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2B1A0" w14:textId="77777777" w:rsidR="00EE70A5" w:rsidRDefault="00EE70A5" w:rsidP="00EE70A5">
      <w:pPr>
        <w:jc w:val="both"/>
        <w:rPr>
          <w:rFonts w:ascii="Arial" w:hAnsi="Arial" w:cs="Arial"/>
        </w:rPr>
      </w:pPr>
    </w:p>
    <w:p w14:paraId="34D53A84" w14:textId="6DAED70C" w:rsidR="00776219" w:rsidRPr="00776219" w:rsidRDefault="00A60BBE" w:rsidP="00776219">
      <w:pPr>
        <w:jc w:val="center"/>
        <w:rPr>
          <w:rFonts w:ascii="Arial" w:hAnsi="Arial" w:cs="Arial"/>
          <w:b/>
          <w:sz w:val="28"/>
          <w:szCs w:val="28"/>
        </w:rPr>
      </w:pPr>
      <w:r>
        <w:rPr>
          <w:rFonts w:ascii="Arial" w:hAnsi="Arial" w:cs="Arial"/>
          <w:b/>
          <w:sz w:val="28"/>
          <w:szCs w:val="28"/>
        </w:rPr>
        <w:t xml:space="preserve">ORODJE </w:t>
      </w:r>
      <w:r w:rsidR="00AF5E53">
        <w:rPr>
          <w:rFonts w:ascii="Arial" w:hAnsi="Arial" w:cs="Arial"/>
          <w:b/>
          <w:sz w:val="28"/>
          <w:szCs w:val="28"/>
        </w:rPr>
        <w:t>Efofex F</w:t>
      </w:r>
      <w:r w:rsidR="00B02448">
        <w:rPr>
          <w:rFonts w:ascii="Arial" w:hAnsi="Arial" w:cs="Arial"/>
          <w:b/>
          <w:sz w:val="28"/>
          <w:szCs w:val="28"/>
        </w:rPr>
        <w:t>X</w:t>
      </w:r>
      <w:r w:rsidR="00AF5E53">
        <w:rPr>
          <w:rFonts w:ascii="Arial" w:hAnsi="Arial" w:cs="Arial"/>
          <w:b/>
          <w:sz w:val="28"/>
          <w:szCs w:val="28"/>
        </w:rPr>
        <w:t xml:space="preserve"> Draw 5</w:t>
      </w:r>
    </w:p>
    <w:p w14:paraId="7332A94D" w14:textId="77777777" w:rsidR="00776219" w:rsidRPr="00776219" w:rsidRDefault="00776219" w:rsidP="00776219">
      <w:pPr>
        <w:jc w:val="center"/>
        <w:rPr>
          <w:rFonts w:ascii="Arial" w:hAnsi="Arial" w:cs="Arial"/>
          <w:b/>
          <w:sz w:val="28"/>
          <w:szCs w:val="28"/>
        </w:rPr>
      </w:pPr>
    </w:p>
    <w:p w14:paraId="7995D685" w14:textId="3E0E6E29" w:rsidR="00776219" w:rsidRPr="00577B08" w:rsidRDefault="000F2B82" w:rsidP="00776219">
      <w:pPr>
        <w:jc w:val="center"/>
        <w:rPr>
          <w:rFonts w:ascii="Arial" w:hAnsi="Arial" w:cs="Arial"/>
          <w:b/>
          <w:sz w:val="28"/>
          <w:szCs w:val="28"/>
          <w:lang w:val="en-US"/>
        </w:rPr>
      </w:pPr>
      <w:r w:rsidRPr="00577B08">
        <w:rPr>
          <w:rFonts w:ascii="Arial" w:hAnsi="Arial" w:cs="Arial"/>
          <w:b/>
          <w:sz w:val="28"/>
          <w:szCs w:val="28"/>
          <w:lang w:val="en-US"/>
        </w:rPr>
        <w:t xml:space="preserve">Mathematical tool </w:t>
      </w:r>
      <w:r w:rsidR="00AF5E53" w:rsidRPr="00577B08">
        <w:rPr>
          <w:rFonts w:ascii="Arial" w:hAnsi="Arial" w:cs="Arial"/>
          <w:b/>
          <w:sz w:val="28"/>
          <w:szCs w:val="28"/>
          <w:lang w:val="en-US"/>
        </w:rPr>
        <w:t>Efofex F</w:t>
      </w:r>
      <w:r w:rsidR="00B02448" w:rsidRPr="00577B08">
        <w:rPr>
          <w:rFonts w:ascii="Arial" w:hAnsi="Arial" w:cs="Arial"/>
          <w:b/>
          <w:sz w:val="28"/>
          <w:szCs w:val="28"/>
          <w:lang w:val="en-US"/>
        </w:rPr>
        <w:t>X</w:t>
      </w:r>
      <w:r w:rsidR="00AF5E53" w:rsidRPr="00577B08">
        <w:rPr>
          <w:rFonts w:ascii="Arial" w:hAnsi="Arial" w:cs="Arial"/>
          <w:b/>
          <w:sz w:val="28"/>
          <w:szCs w:val="28"/>
          <w:lang w:val="en-US"/>
        </w:rPr>
        <w:t xml:space="preserve"> Draw 5</w:t>
      </w:r>
    </w:p>
    <w:p w14:paraId="0453ADB9" w14:textId="77777777" w:rsidR="00776219" w:rsidRPr="00776219" w:rsidRDefault="00776219" w:rsidP="00776219">
      <w:pPr>
        <w:jc w:val="center"/>
        <w:rPr>
          <w:rFonts w:ascii="Arial" w:hAnsi="Arial" w:cs="Arial"/>
          <w:b/>
          <w:sz w:val="28"/>
          <w:szCs w:val="28"/>
        </w:rPr>
      </w:pPr>
    </w:p>
    <w:p w14:paraId="193C39FF" w14:textId="77777777" w:rsidR="00776219" w:rsidRPr="00C113E2" w:rsidRDefault="00AF5E53" w:rsidP="00776219">
      <w:pPr>
        <w:jc w:val="center"/>
        <w:rPr>
          <w:rFonts w:ascii="Arial" w:hAnsi="Arial" w:cs="Arial"/>
          <w:b/>
          <w:szCs w:val="28"/>
        </w:rPr>
      </w:pPr>
      <w:r w:rsidRPr="00C113E2">
        <w:rPr>
          <w:rFonts w:ascii="Arial" w:hAnsi="Arial" w:cs="Arial"/>
          <w:b/>
          <w:szCs w:val="28"/>
        </w:rPr>
        <w:t>Jernej Krum</w:t>
      </w:r>
    </w:p>
    <w:p w14:paraId="3689B06C" w14:textId="53AE03E2" w:rsidR="00776219" w:rsidRPr="00C113E2" w:rsidRDefault="001C336C" w:rsidP="00776219">
      <w:pPr>
        <w:jc w:val="center"/>
        <w:rPr>
          <w:rFonts w:ascii="Arial" w:hAnsi="Arial" w:cs="Arial"/>
          <w:b/>
          <w:szCs w:val="28"/>
        </w:rPr>
      </w:pPr>
      <w:r>
        <w:rPr>
          <w:rFonts w:ascii="Arial" w:hAnsi="Arial" w:cs="Arial"/>
          <w:b/>
          <w:szCs w:val="28"/>
        </w:rPr>
        <w:t>j</w:t>
      </w:r>
      <w:r w:rsidR="00C113E2" w:rsidRPr="00C113E2">
        <w:rPr>
          <w:rFonts w:ascii="Arial" w:hAnsi="Arial" w:cs="Arial"/>
          <w:b/>
          <w:szCs w:val="28"/>
        </w:rPr>
        <w:t>ernej.</w:t>
      </w:r>
      <w:r>
        <w:rPr>
          <w:rFonts w:ascii="Arial" w:hAnsi="Arial" w:cs="Arial"/>
          <w:b/>
          <w:szCs w:val="28"/>
        </w:rPr>
        <w:t>k</w:t>
      </w:r>
      <w:r w:rsidR="00C113E2" w:rsidRPr="00C113E2">
        <w:rPr>
          <w:rFonts w:ascii="Arial" w:hAnsi="Arial" w:cs="Arial"/>
          <w:b/>
          <w:szCs w:val="28"/>
        </w:rPr>
        <w:t>rum</w:t>
      </w:r>
      <w:r w:rsidR="00713B25" w:rsidRPr="00C113E2">
        <w:rPr>
          <w:rFonts w:ascii="Arial" w:hAnsi="Arial" w:cs="Arial"/>
          <w:b/>
          <w:szCs w:val="28"/>
        </w:rPr>
        <w:t>@</w:t>
      </w:r>
      <w:r w:rsidR="00A60BBE" w:rsidRPr="00C113E2">
        <w:rPr>
          <w:rFonts w:ascii="Arial" w:hAnsi="Arial" w:cs="Arial"/>
          <w:b/>
          <w:szCs w:val="28"/>
        </w:rPr>
        <w:t>student.fmf.uni-lj.si</w:t>
      </w:r>
    </w:p>
    <w:p w14:paraId="5B41EF55" w14:textId="77777777" w:rsidR="00776219" w:rsidRPr="00776219" w:rsidRDefault="00776219" w:rsidP="00776219">
      <w:pPr>
        <w:jc w:val="center"/>
        <w:rPr>
          <w:rFonts w:ascii="Arial" w:hAnsi="Arial" w:cs="Arial"/>
          <w:b/>
        </w:rPr>
      </w:pPr>
    </w:p>
    <w:p w14:paraId="0B877064" w14:textId="77777777" w:rsidR="00776219" w:rsidRDefault="00776219" w:rsidP="00776219">
      <w:pPr>
        <w:jc w:val="both"/>
        <w:rPr>
          <w:rFonts w:ascii="Arial" w:hAnsi="Arial" w:cs="Arial"/>
          <w:b/>
        </w:rPr>
      </w:pPr>
    </w:p>
    <w:p w14:paraId="65EF5E01" w14:textId="77777777" w:rsidR="00776219" w:rsidRDefault="00776219" w:rsidP="00776219">
      <w:pPr>
        <w:jc w:val="both"/>
        <w:rPr>
          <w:rFonts w:ascii="Arial" w:hAnsi="Arial" w:cs="Arial"/>
          <w:b/>
        </w:rPr>
      </w:pPr>
    </w:p>
    <w:p w14:paraId="2AF6369D" w14:textId="77777777" w:rsidR="00776219" w:rsidRPr="00776219" w:rsidRDefault="00776219" w:rsidP="00776219">
      <w:pPr>
        <w:jc w:val="both"/>
        <w:rPr>
          <w:rFonts w:ascii="Arial" w:hAnsi="Arial" w:cs="Arial"/>
          <w:b/>
        </w:rPr>
      </w:pPr>
      <w:r w:rsidRPr="00776219">
        <w:rPr>
          <w:rFonts w:ascii="Arial" w:hAnsi="Arial" w:cs="Arial"/>
          <w:b/>
        </w:rPr>
        <w:t>Povzetek</w:t>
      </w:r>
    </w:p>
    <w:p w14:paraId="031F09C8" w14:textId="77777777" w:rsidR="00EB726D" w:rsidRDefault="00EB726D" w:rsidP="00776219">
      <w:pPr>
        <w:jc w:val="both"/>
        <w:rPr>
          <w:rFonts w:ascii="Arial" w:hAnsi="Arial" w:cs="Arial"/>
          <w:sz w:val="22"/>
          <w:szCs w:val="22"/>
        </w:rPr>
      </w:pPr>
    </w:p>
    <w:p w14:paraId="65407590" w14:textId="77777777" w:rsidR="005C70A3" w:rsidRDefault="00B02448" w:rsidP="001C336C">
      <w:pPr>
        <w:jc w:val="both"/>
        <w:rPr>
          <w:rFonts w:ascii="Arial" w:hAnsi="Arial" w:cs="Arial"/>
          <w:sz w:val="22"/>
          <w:szCs w:val="22"/>
        </w:rPr>
      </w:pPr>
      <w:r>
        <w:rPr>
          <w:rFonts w:ascii="Arial" w:hAnsi="Arial" w:cs="Arial"/>
          <w:sz w:val="22"/>
          <w:szCs w:val="22"/>
        </w:rPr>
        <w:t xml:space="preserve">Orodje FX Draw podjetja </w:t>
      </w:r>
      <w:r w:rsidR="005C70A3">
        <w:rPr>
          <w:rFonts w:ascii="Arial" w:hAnsi="Arial" w:cs="Arial"/>
          <w:sz w:val="22"/>
          <w:szCs w:val="22"/>
        </w:rPr>
        <w:t xml:space="preserve">Efofex je eno izmed orodij v sklopu FX Math paketa. Je interaktivni matematični program za vse ravni izobraževanja in združuje geometrijo, funkcijske grafe, statistični modul in urejevalnik enačb v enem samem paketu. Ti moduli so povezani v prilagodljivem, uporabniku prijaznem vmesniku z veliko možnostmi. </w:t>
      </w:r>
    </w:p>
    <w:p w14:paraId="7923E071" w14:textId="77777777" w:rsidR="005C70A3" w:rsidRDefault="005C70A3" w:rsidP="001C336C">
      <w:pPr>
        <w:jc w:val="both"/>
        <w:rPr>
          <w:rFonts w:ascii="Arial" w:hAnsi="Arial" w:cs="Arial"/>
          <w:sz w:val="22"/>
          <w:szCs w:val="22"/>
        </w:rPr>
      </w:pPr>
    </w:p>
    <w:p w14:paraId="28C0A8F6" w14:textId="4B652CA6" w:rsidR="00B05A24" w:rsidRDefault="005C70A3" w:rsidP="001C336C">
      <w:pPr>
        <w:jc w:val="both"/>
        <w:rPr>
          <w:rFonts w:ascii="Arial" w:hAnsi="Arial" w:cs="Arial"/>
          <w:sz w:val="22"/>
          <w:szCs w:val="22"/>
        </w:rPr>
      </w:pPr>
      <w:r>
        <w:rPr>
          <w:rFonts w:ascii="Arial" w:hAnsi="Arial" w:cs="Arial"/>
          <w:sz w:val="22"/>
          <w:szCs w:val="22"/>
        </w:rPr>
        <w:t>Je močno orodje in mnogo več kot le risarski program. Na pogled zelo spominja na GeoGebro, kar je za nas seveda dobrodošlo.</w:t>
      </w:r>
    </w:p>
    <w:p w14:paraId="6F36A5C2" w14:textId="77777777" w:rsidR="005C70A3" w:rsidRDefault="005C70A3" w:rsidP="001C336C">
      <w:pPr>
        <w:jc w:val="both"/>
        <w:rPr>
          <w:rFonts w:ascii="Arial" w:hAnsi="Arial" w:cs="Arial"/>
          <w:sz w:val="22"/>
          <w:szCs w:val="22"/>
        </w:rPr>
      </w:pPr>
    </w:p>
    <w:p w14:paraId="3B40868D" w14:textId="7013C62D" w:rsidR="00BC23B5" w:rsidRPr="00B05A24" w:rsidRDefault="00BC23B5" w:rsidP="00BC23B5">
      <w:pPr>
        <w:jc w:val="both"/>
        <w:rPr>
          <w:rFonts w:ascii="Arial" w:hAnsi="Arial" w:cs="Arial"/>
          <w:sz w:val="22"/>
          <w:szCs w:val="22"/>
        </w:rPr>
      </w:pPr>
      <w:r>
        <w:rPr>
          <w:rFonts w:ascii="Arial" w:hAnsi="Arial" w:cs="Arial"/>
          <w:sz w:val="22"/>
          <w:szCs w:val="22"/>
        </w:rPr>
        <w:t xml:space="preserve">Na začetku si bomo ogledali lastnosti in preleteli osnovne ukaze, potrebne za </w:t>
      </w:r>
      <w:r w:rsidR="00CB3213">
        <w:rPr>
          <w:rFonts w:ascii="Arial" w:hAnsi="Arial" w:cs="Arial"/>
          <w:sz w:val="22"/>
          <w:szCs w:val="22"/>
        </w:rPr>
        <w:t>nadaljnje</w:t>
      </w:r>
      <w:r>
        <w:rPr>
          <w:rFonts w:ascii="Arial" w:hAnsi="Arial" w:cs="Arial"/>
          <w:sz w:val="22"/>
          <w:szCs w:val="22"/>
        </w:rPr>
        <w:t xml:space="preserve"> delo, nato pa se bomo posvetili kakšnim zanimivim konstrukcijam.</w:t>
      </w:r>
      <w:r w:rsidR="00CB3213">
        <w:rPr>
          <w:rFonts w:ascii="Arial" w:hAnsi="Arial" w:cs="Arial"/>
          <w:sz w:val="22"/>
          <w:szCs w:val="22"/>
        </w:rPr>
        <w:t xml:space="preserve"> </w:t>
      </w:r>
      <w:r>
        <w:rPr>
          <w:rFonts w:ascii="Arial" w:hAnsi="Arial" w:cs="Arial"/>
          <w:sz w:val="22"/>
          <w:szCs w:val="22"/>
        </w:rPr>
        <w:t>Omenili bomo preprosto integracijo projektov v pisarniške pakete, bazo stvaritev, ki jih FX Draw že vsebuje in kakšno besedo rekli še o ostalih programih matematičnega paketa.</w:t>
      </w:r>
    </w:p>
    <w:p w14:paraId="021EBFA9" w14:textId="77777777" w:rsidR="00B05A24" w:rsidRPr="00B05A24" w:rsidRDefault="00B05A24" w:rsidP="00B05A24">
      <w:pPr>
        <w:jc w:val="both"/>
        <w:rPr>
          <w:rFonts w:ascii="Arial" w:hAnsi="Arial" w:cs="Arial"/>
          <w:sz w:val="22"/>
          <w:szCs w:val="22"/>
        </w:rPr>
      </w:pPr>
    </w:p>
    <w:p w14:paraId="70AB6526" w14:textId="77777777" w:rsidR="00776219" w:rsidRPr="002A094E" w:rsidRDefault="00776219" w:rsidP="00776219">
      <w:pPr>
        <w:jc w:val="both"/>
        <w:rPr>
          <w:rFonts w:ascii="Arial" w:hAnsi="Arial" w:cs="Arial"/>
          <w:b/>
          <w:sz w:val="22"/>
          <w:szCs w:val="22"/>
        </w:rPr>
      </w:pPr>
    </w:p>
    <w:p w14:paraId="7A5449D5" w14:textId="77777777" w:rsidR="00776219" w:rsidRPr="00EE0A1A" w:rsidRDefault="00776219" w:rsidP="00776219">
      <w:pPr>
        <w:jc w:val="both"/>
        <w:rPr>
          <w:rFonts w:ascii="Arial" w:hAnsi="Arial" w:cs="Arial"/>
          <w:b/>
          <w:sz w:val="22"/>
          <w:szCs w:val="22"/>
        </w:rPr>
      </w:pPr>
      <w:r w:rsidRPr="00776219">
        <w:rPr>
          <w:rFonts w:ascii="Arial" w:hAnsi="Arial" w:cs="Arial"/>
          <w:b/>
        </w:rPr>
        <w:t>Ključne besede</w:t>
      </w:r>
    </w:p>
    <w:p w14:paraId="0EA157DC" w14:textId="77777777" w:rsidR="00776219" w:rsidRPr="00EE0A1A" w:rsidRDefault="00776219" w:rsidP="00776219">
      <w:pPr>
        <w:jc w:val="both"/>
        <w:rPr>
          <w:rFonts w:ascii="Arial" w:hAnsi="Arial" w:cs="Arial"/>
          <w:b/>
          <w:sz w:val="22"/>
          <w:szCs w:val="22"/>
        </w:rPr>
      </w:pPr>
    </w:p>
    <w:p w14:paraId="5EB4408D" w14:textId="14223C55" w:rsidR="00776219" w:rsidRPr="00EE0A1A" w:rsidRDefault="00C113E2" w:rsidP="00776219">
      <w:pPr>
        <w:jc w:val="both"/>
        <w:rPr>
          <w:rFonts w:ascii="Arial" w:hAnsi="Arial" w:cs="Arial"/>
          <w:b/>
          <w:sz w:val="22"/>
          <w:szCs w:val="22"/>
        </w:rPr>
      </w:pPr>
      <w:r>
        <w:rPr>
          <w:rFonts w:ascii="Arial" w:hAnsi="Arial" w:cs="Arial"/>
          <w:sz w:val="22"/>
          <w:szCs w:val="22"/>
        </w:rPr>
        <w:t>geometrija</w:t>
      </w:r>
      <w:r w:rsidR="00EE0A1A" w:rsidRPr="00EE0A1A">
        <w:rPr>
          <w:rFonts w:ascii="Arial" w:hAnsi="Arial" w:cs="Arial"/>
          <w:sz w:val="22"/>
          <w:szCs w:val="22"/>
        </w:rPr>
        <w:t xml:space="preserve">, </w:t>
      </w:r>
      <w:r>
        <w:rPr>
          <w:rFonts w:ascii="Arial" w:hAnsi="Arial" w:cs="Arial"/>
          <w:sz w:val="22"/>
          <w:szCs w:val="22"/>
        </w:rPr>
        <w:t>risanje</w:t>
      </w:r>
      <w:r w:rsidR="00EE0A1A" w:rsidRPr="00EE0A1A">
        <w:rPr>
          <w:rFonts w:ascii="Arial" w:hAnsi="Arial" w:cs="Arial"/>
          <w:sz w:val="22"/>
          <w:szCs w:val="22"/>
        </w:rPr>
        <w:t xml:space="preserve">, </w:t>
      </w:r>
      <w:r w:rsidR="005C70A3">
        <w:rPr>
          <w:rFonts w:ascii="Arial" w:hAnsi="Arial" w:cs="Arial"/>
          <w:sz w:val="22"/>
          <w:szCs w:val="22"/>
        </w:rPr>
        <w:t>grafi, enačbe</w:t>
      </w:r>
    </w:p>
    <w:p w14:paraId="441D52D0" w14:textId="77777777" w:rsidR="00776219" w:rsidRPr="002A094E" w:rsidRDefault="00776219" w:rsidP="00776219">
      <w:pPr>
        <w:jc w:val="both"/>
        <w:rPr>
          <w:rFonts w:ascii="Arial" w:hAnsi="Arial" w:cs="Arial"/>
          <w:b/>
          <w:sz w:val="22"/>
          <w:szCs w:val="22"/>
        </w:rPr>
      </w:pPr>
    </w:p>
    <w:p w14:paraId="33FEDD7D" w14:textId="77777777" w:rsidR="00776219" w:rsidRPr="00CB3213" w:rsidRDefault="00776219" w:rsidP="00776219">
      <w:pPr>
        <w:jc w:val="both"/>
        <w:rPr>
          <w:rFonts w:ascii="Arial" w:hAnsi="Arial" w:cs="Arial"/>
          <w:b/>
          <w:lang w:val="en-US"/>
        </w:rPr>
      </w:pPr>
      <w:r w:rsidRPr="00CB3213">
        <w:rPr>
          <w:rFonts w:ascii="Arial" w:hAnsi="Arial" w:cs="Arial"/>
          <w:b/>
          <w:lang w:val="en-US"/>
        </w:rPr>
        <w:t>Abstract</w:t>
      </w:r>
    </w:p>
    <w:p w14:paraId="5383DBC7" w14:textId="77777777" w:rsidR="00EE70A5" w:rsidRPr="00CB3213" w:rsidRDefault="00EE70A5" w:rsidP="00EE70A5">
      <w:pPr>
        <w:jc w:val="both"/>
        <w:rPr>
          <w:rFonts w:ascii="Arial" w:hAnsi="Arial" w:cs="Arial"/>
          <w:b/>
          <w:sz w:val="22"/>
          <w:szCs w:val="22"/>
          <w:lang w:val="en-US"/>
        </w:rPr>
      </w:pPr>
    </w:p>
    <w:p w14:paraId="3FC119AC" w14:textId="05E4CFF5" w:rsidR="007D6642" w:rsidRPr="00CB3213" w:rsidRDefault="00512689" w:rsidP="001C336C">
      <w:pPr>
        <w:jc w:val="both"/>
        <w:rPr>
          <w:rFonts w:ascii="Arial" w:hAnsi="Arial" w:cs="Arial"/>
          <w:sz w:val="22"/>
          <w:szCs w:val="22"/>
          <w:lang w:val="en-US"/>
        </w:rPr>
      </w:pPr>
      <w:proofErr w:type="spellStart"/>
      <w:r w:rsidRPr="00CB3213">
        <w:rPr>
          <w:rFonts w:ascii="Arial" w:hAnsi="Arial" w:cs="Arial"/>
          <w:sz w:val="22"/>
          <w:szCs w:val="22"/>
          <w:lang w:val="en-US"/>
        </w:rPr>
        <w:t>Efofex's</w:t>
      </w:r>
      <w:proofErr w:type="spellEnd"/>
      <w:r w:rsidRPr="00CB3213">
        <w:rPr>
          <w:rFonts w:ascii="Arial" w:hAnsi="Arial" w:cs="Arial"/>
          <w:sz w:val="22"/>
          <w:szCs w:val="22"/>
          <w:lang w:val="en-US"/>
        </w:rPr>
        <w:t xml:space="preserve"> mathematical tool FX Draw is one of the tools within the FX Math package. It is an inter</w:t>
      </w:r>
      <w:r w:rsidR="007D6642" w:rsidRPr="00CB3213">
        <w:rPr>
          <w:rFonts w:ascii="Arial" w:hAnsi="Arial" w:cs="Arial"/>
          <w:sz w:val="22"/>
          <w:szCs w:val="22"/>
          <w:lang w:val="en-US"/>
        </w:rPr>
        <w:t>acti</w:t>
      </w:r>
      <w:r w:rsidRPr="00CB3213">
        <w:rPr>
          <w:rFonts w:ascii="Arial" w:hAnsi="Arial" w:cs="Arial"/>
          <w:sz w:val="22"/>
          <w:szCs w:val="22"/>
          <w:lang w:val="en-US"/>
        </w:rPr>
        <w:t xml:space="preserve">ve </w:t>
      </w:r>
      <w:r w:rsidR="007D6642" w:rsidRPr="00CB3213">
        <w:rPr>
          <w:rFonts w:ascii="Arial" w:hAnsi="Arial" w:cs="Arial"/>
          <w:sz w:val="22"/>
          <w:szCs w:val="22"/>
          <w:lang w:val="en-US"/>
        </w:rPr>
        <w:t>mathematical program for all levels of education and combines geometry, function graphs, statistics module and equation editor in a single package. These modules are connected in a flexible, user-friendly interface with many options.</w:t>
      </w:r>
    </w:p>
    <w:p w14:paraId="7746B617" w14:textId="77777777" w:rsidR="007D6642" w:rsidRPr="00CB3213" w:rsidRDefault="007D6642" w:rsidP="001C336C">
      <w:pPr>
        <w:jc w:val="both"/>
        <w:rPr>
          <w:rFonts w:ascii="Arial" w:hAnsi="Arial" w:cs="Arial"/>
          <w:sz w:val="22"/>
          <w:szCs w:val="22"/>
          <w:lang w:val="en-US"/>
        </w:rPr>
      </w:pPr>
    </w:p>
    <w:p w14:paraId="5A2EAAA4" w14:textId="1B7A1BC7" w:rsidR="007D6642" w:rsidRPr="00CB3213" w:rsidRDefault="007D6642" w:rsidP="001C336C">
      <w:pPr>
        <w:jc w:val="both"/>
        <w:rPr>
          <w:rFonts w:ascii="Arial" w:hAnsi="Arial" w:cs="Arial"/>
          <w:sz w:val="22"/>
          <w:szCs w:val="22"/>
          <w:lang w:val="en-US"/>
        </w:rPr>
      </w:pPr>
      <w:r w:rsidRPr="00CB3213">
        <w:rPr>
          <w:rFonts w:ascii="Arial" w:hAnsi="Arial" w:cs="Arial"/>
          <w:sz w:val="22"/>
          <w:szCs w:val="22"/>
          <w:lang w:val="en-US"/>
        </w:rPr>
        <w:t xml:space="preserve">It is a powerful tool and much more </w:t>
      </w:r>
      <w:r w:rsidR="00AA79E1" w:rsidRPr="00CB3213">
        <w:rPr>
          <w:rFonts w:ascii="Arial" w:hAnsi="Arial" w:cs="Arial"/>
          <w:sz w:val="22"/>
          <w:szCs w:val="22"/>
          <w:lang w:val="en-US"/>
        </w:rPr>
        <w:t>than just a drawing program. It</w:t>
      </w:r>
      <w:r w:rsidRPr="00CB3213">
        <w:rPr>
          <w:rFonts w:ascii="Arial" w:hAnsi="Arial" w:cs="Arial"/>
          <w:sz w:val="22"/>
          <w:szCs w:val="22"/>
          <w:lang w:val="en-US"/>
        </w:rPr>
        <w:t xml:space="preserve">s interface looks like </w:t>
      </w:r>
      <w:proofErr w:type="spellStart"/>
      <w:r w:rsidRPr="00CB3213">
        <w:rPr>
          <w:rFonts w:ascii="Arial" w:hAnsi="Arial" w:cs="Arial"/>
          <w:sz w:val="22"/>
          <w:szCs w:val="22"/>
          <w:lang w:val="en-US"/>
        </w:rPr>
        <w:t>GeoGebra</w:t>
      </w:r>
      <w:proofErr w:type="spellEnd"/>
      <w:r w:rsidRPr="00CB3213">
        <w:rPr>
          <w:rFonts w:ascii="Arial" w:hAnsi="Arial" w:cs="Arial"/>
          <w:sz w:val="22"/>
          <w:szCs w:val="22"/>
          <w:lang w:val="en-US"/>
        </w:rPr>
        <w:t xml:space="preserve"> and that is even more beneficial to us.</w:t>
      </w:r>
    </w:p>
    <w:p w14:paraId="2493F8BC" w14:textId="77777777" w:rsidR="00BC23B5" w:rsidRPr="00CB3213" w:rsidRDefault="00BC23B5" w:rsidP="001C336C">
      <w:pPr>
        <w:jc w:val="both"/>
        <w:rPr>
          <w:rFonts w:ascii="Arial" w:hAnsi="Arial" w:cs="Arial"/>
          <w:sz w:val="22"/>
          <w:szCs w:val="22"/>
          <w:lang w:val="en-US"/>
        </w:rPr>
      </w:pPr>
    </w:p>
    <w:p w14:paraId="0D681ECC" w14:textId="41A6AC8D" w:rsidR="00BC23B5" w:rsidRPr="00CB3213" w:rsidRDefault="00BC23B5" w:rsidP="00BC23B5">
      <w:pPr>
        <w:jc w:val="both"/>
        <w:rPr>
          <w:rFonts w:ascii="Arial" w:hAnsi="Arial" w:cs="Arial"/>
          <w:sz w:val="22"/>
          <w:szCs w:val="22"/>
          <w:lang w:val="en-US"/>
        </w:rPr>
      </w:pPr>
      <w:r w:rsidRPr="00CB3213">
        <w:rPr>
          <w:rFonts w:ascii="Arial" w:hAnsi="Arial" w:cs="Arial"/>
          <w:sz w:val="22"/>
          <w:szCs w:val="22"/>
          <w:lang w:val="en-US"/>
        </w:rPr>
        <w:t xml:space="preserve">At the beginning we will see the properties of the tool and some basic commands needed for further work. Then we will focus on some interesting geometric constructions. I will mention how easy you can integrate projects into default office package, we will see database of FX Draw which already contains some </w:t>
      </w:r>
      <w:r w:rsidR="00CB3213">
        <w:rPr>
          <w:rFonts w:ascii="Arial" w:hAnsi="Arial" w:cs="Arial"/>
          <w:sz w:val="22"/>
          <w:szCs w:val="22"/>
          <w:lang w:val="en-US"/>
        </w:rPr>
        <w:t>pre-</w:t>
      </w:r>
      <w:r w:rsidRPr="00CB3213">
        <w:rPr>
          <w:rFonts w:ascii="Arial" w:hAnsi="Arial" w:cs="Arial"/>
          <w:sz w:val="22"/>
          <w:szCs w:val="22"/>
          <w:lang w:val="en-US"/>
        </w:rPr>
        <w:t xml:space="preserve">made constructions, and say a word or two about other programs in FX Math package.  </w:t>
      </w:r>
    </w:p>
    <w:p w14:paraId="5BBA1944" w14:textId="77777777" w:rsidR="00BC23B5" w:rsidRDefault="00BC23B5" w:rsidP="001C336C">
      <w:pPr>
        <w:jc w:val="both"/>
        <w:rPr>
          <w:rFonts w:ascii="Arial" w:hAnsi="Arial" w:cs="Arial"/>
          <w:sz w:val="22"/>
          <w:szCs w:val="22"/>
        </w:rPr>
      </w:pPr>
    </w:p>
    <w:p w14:paraId="2119AA3D" w14:textId="77777777" w:rsidR="007D6642" w:rsidRDefault="007D6642" w:rsidP="001C336C">
      <w:pPr>
        <w:jc w:val="both"/>
        <w:rPr>
          <w:rFonts w:ascii="Arial" w:hAnsi="Arial" w:cs="Arial"/>
          <w:sz w:val="22"/>
          <w:szCs w:val="22"/>
        </w:rPr>
      </w:pPr>
    </w:p>
    <w:p w14:paraId="6AACBDC5" w14:textId="58C70284" w:rsidR="00EE70A5" w:rsidRPr="002A094E" w:rsidRDefault="00EE70A5" w:rsidP="00EE70A5">
      <w:pPr>
        <w:jc w:val="both"/>
        <w:rPr>
          <w:rFonts w:ascii="Arial" w:hAnsi="Arial" w:cs="Arial"/>
          <w:b/>
          <w:sz w:val="22"/>
          <w:szCs w:val="22"/>
        </w:rPr>
      </w:pPr>
    </w:p>
    <w:p w14:paraId="7FF91657" w14:textId="77777777" w:rsidR="00EE70A5" w:rsidRPr="00776219" w:rsidRDefault="00EE70A5" w:rsidP="00EE70A5">
      <w:pPr>
        <w:jc w:val="both"/>
        <w:rPr>
          <w:rFonts w:ascii="Arial" w:hAnsi="Arial" w:cs="Arial"/>
          <w:b/>
        </w:rPr>
      </w:pPr>
      <w:proofErr w:type="spellStart"/>
      <w:r w:rsidRPr="00776219">
        <w:rPr>
          <w:rFonts w:ascii="Arial" w:hAnsi="Arial" w:cs="Arial"/>
          <w:b/>
        </w:rPr>
        <w:t>Key</w:t>
      </w:r>
      <w:proofErr w:type="spellEnd"/>
      <w:r w:rsidRPr="00776219">
        <w:rPr>
          <w:rFonts w:ascii="Arial" w:hAnsi="Arial" w:cs="Arial"/>
          <w:b/>
        </w:rPr>
        <w:t xml:space="preserve"> </w:t>
      </w:r>
      <w:proofErr w:type="spellStart"/>
      <w:r w:rsidRPr="00776219">
        <w:rPr>
          <w:rFonts w:ascii="Arial" w:hAnsi="Arial" w:cs="Arial"/>
          <w:b/>
        </w:rPr>
        <w:t>words</w:t>
      </w:r>
      <w:proofErr w:type="spellEnd"/>
    </w:p>
    <w:p w14:paraId="11DAF767" w14:textId="77777777" w:rsidR="008E5E70" w:rsidRDefault="008E5E70" w:rsidP="00860EE0">
      <w:pPr>
        <w:jc w:val="both"/>
        <w:rPr>
          <w:rFonts w:ascii="Arial" w:hAnsi="Arial" w:cs="Arial"/>
          <w:sz w:val="22"/>
          <w:szCs w:val="22"/>
        </w:rPr>
      </w:pPr>
    </w:p>
    <w:p w14:paraId="1851DE32" w14:textId="64498DB5" w:rsidR="00860EE0" w:rsidRDefault="00C113E2" w:rsidP="00860EE0">
      <w:pPr>
        <w:jc w:val="both"/>
        <w:rPr>
          <w:rFonts w:ascii="Arial" w:hAnsi="Arial" w:cs="Arial"/>
          <w:sz w:val="22"/>
          <w:szCs w:val="22"/>
        </w:rPr>
      </w:pPr>
      <w:proofErr w:type="spellStart"/>
      <w:r>
        <w:rPr>
          <w:rFonts w:ascii="Arial" w:hAnsi="Arial" w:cs="Arial"/>
          <w:sz w:val="22"/>
          <w:szCs w:val="22"/>
        </w:rPr>
        <w:t>geometry</w:t>
      </w:r>
      <w:proofErr w:type="spellEnd"/>
      <w:r>
        <w:rPr>
          <w:rFonts w:ascii="Arial" w:hAnsi="Arial" w:cs="Arial"/>
          <w:sz w:val="22"/>
          <w:szCs w:val="22"/>
        </w:rPr>
        <w:t xml:space="preserve">, </w:t>
      </w:r>
      <w:proofErr w:type="spellStart"/>
      <w:r>
        <w:rPr>
          <w:rFonts w:ascii="Arial" w:hAnsi="Arial" w:cs="Arial"/>
          <w:sz w:val="22"/>
          <w:szCs w:val="22"/>
        </w:rPr>
        <w:t>drawing</w:t>
      </w:r>
      <w:proofErr w:type="spellEnd"/>
      <w:r w:rsidR="005C70A3">
        <w:rPr>
          <w:rFonts w:ascii="Arial" w:hAnsi="Arial" w:cs="Arial"/>
          <w:sz w:val="22"/>
          <w:szCs w:val="22"/>
        </w:rPr>
        <w:t xml:space="preserve">, </w:t>
      </w:r>
      <w:proofErr w:type="spellStart"/>
      <w:r w:rsidR="005C70A3">
        <w:rPr>
          <w:rFonts w:ascii="Arial" w:hAnsi="Arial" w:cs="Arial"/>
          <w:sz w:val="22"/>
          <w:szCs w:val="22"/>
        </w:rPr>
        <w:t>graphs</w:t>
      </w:r>
      <w:proofErr w:type="spellEnd"/>
      <w:r w:rsidR="005C70A3">
        <w:rPr>
          <w:rFonts w:ascii="Arial" w:hAnsi="Arial" w:cs="Arial"/>
          <w:sz w:val="22"/>
          <w:szCs w:val="22"/>
        </w:rPr>
        <w:t xml:space="preserve">, </w:t>
      </w:r>
      <w:proofErr w:type="spellStart"/>
      <w:r w:rsidR="005C70A3">
        <w:rPr>
          <w:rFonts w:ascii="Arial" w:hAnsi="Arial" w:cs="Arial"/>
          <w:sz w:val="22"/>
          <w:szCs w:val="22"/>
        </w:rPr>
        <w:t>equations</w:t>
      </w:r>
      <w:proofErr w:type="spellEnd"/>
    </w:p>
    <w:p w14:paraId="0239B649" w14:textId="77777777" w:rsidR="0098451F" w:rsidRPr="00860EE0" w:rsidRDefault="0098451F" w:rsidP="00860EE0">
      <w:pPr>
        <w:jc w:val="both"/>
        <w:rPr>
          <w:rFonts w:ascii="Arial" w:hAnsi="Arial" w:cs="Arial"/>
          <w:sz w:val="22"/>
          <w:szCs w:val="22"/>
        </w:rPr>
      </w:pPr>
    </w:p>
    <w:p w14:paraId="5324A7BF" w14:textId="77777777" w:rsidR="00124B37" w:rsidRDefault="00124B37" w:rsidP="00EE70A5">
      <w:pPr>
        <w:jc w:val="both"/>
        <w:rPr>
          <w:rFonts w:ascii="Arial" w:hAnsi="Arial" w:cs="Arial"/>
          <w:b/>
        </w:rPr>
      </w:pPr>
    </w:p>
    <w:p w14:paraId="245C51FF" w14:textId="77777777" w:rsidR="00EE70A5" w:rsidRPr="0072550A" w:rsidRDefault="00EE70A5" w:rsidP="00EE70A5">
      <w:pPr>
        <w:jc w:val="both"/>
        <w:rPr>
          <w:rFonts w:ascii="Arial" w:hAnsi="Arial" w:cs="Arial"/>
          <w:b/>
        </w:rPr>
      </w:pPr>
      <w:r w:rsidRPr="0072550A">
        <w:rPr>
          <w:rFonts w:ascii="Arial" w:hAnsi="Arial" w:cs="Arial"/>
          <w:b/>
        </w:rPr>
        <w:lastRenderedPageBreak/>
        <w:t>Uvod</w:t>
      </w:r>
    </w:p>
    <w:p w14:paraId="55D7C772" w14:textId="77777777" w:rsidR="001C336C" w:rsidRDefault="001C336C" w:rsidP="00EE70A5">
      <w:pPr>
        <w:jc w:val="both"/>
        <w:rPr>
          <w:rFonts w:ascii="Arial" w:hAnsi="Arial" w:cs="Arial"/>
          <w:sz w:val="22"/>
          <w:szCs w:val="22"/>
        </w:rPr>
      </w:pPr>
    </w:p>
    <w:p w14:paraId="62C5DD9E" w14:textId="5D894A05" w:rsidR="00A50A57" w:rsidRDefault="00A50A57" w:rsidP="00EE70A5">
      <w:pPr>
        <w:jc w:val="both"/>
        <w:rPr>
          <w:rFonts w:ascii="Arial" w:hAnsi="Arial" w:cs="Arial"/>
          <w:sz w:val="22"/>
          <w:szCs w:val="22"/>
        </w:rPr>
      </w:pPr>
      <w:r>
        <w:rPr>
          <w:rFonts w:ascii="Arial" w:hAnsi="Arial" w:cs="Arial"/>
          <w:sz w:val="22"/>
          <w:szCs w:val="22"/>
        </w:rPr>
        <w:t>Dandanes, ko je na računalniku povprečnega uporabnika naložena kopica programov, takih in drugačnih, je toliko bolj dobrodošel program, ki združuje vse v enem. Namen prispevka je torej predstaviti enega takih, konkretno za matematične namene.</w:t>
      </w:r>
    </w:p>
    <w:p w14:paraId="76E9810C" w14:textId="77777777" w:rsidR="00A50A57" w:rsidRDefault="00A50A57" w:rsidP="00EE70A5">
      <w:pPr>
        <w:jc w:val="both"/>
        <w:rPr>
          <w:rFonts w:ascii="Arial" w:hAnsi="Arial" w:cs="Arial"/>
          <w:sz w:val="22"/>
          <w:szCs w:val="22"/>
        </w:rPr>
      </w:pPr>
    </w:p>
    <w:p w14:paraId="7708A463" w14:textId="5C403916" w:rsidR="00A50A57" w:rsidRDefault="00A50A57" w:rsidP="00EE70A5">
      <w:pPr>
        <w:jc w:val="both"/>
        <w:rPr>
          <w:rFonts w:ascii="Arial" w:hAnsi="Arial" w:cs="Arial"/>
          <w:sz w:val="22"/>
          <w:szCs w:val="22"/>
        </w:rPr>
      </w:pPr>
      <w:r>
        <w:rPr>
          <w:rFonts w:ascii="Arial" w:hAnsi="Arial" w:cs="Arial"/>
          <w:sz w:val="22"/>
          <w:szCs w:val="22"/>
        </w:rPr>
        <w:t xml:space="preserve">V prispevku bomo spoznali lastnosti programa FX Draw 5 ter osnovne ukaze, potrebne za </w:t>
      </w:r>
      <w:r w:rsidR="00CB3213">
        <w:rPr>
          <w:rFonts w:ascii="Arial" w:hAnsi="Arial" w:cs="Arial"/>
          <w:sz w:val="22"/>
          <w:szCs w:val="22"/>
        </w:rPr>
        <w:t>nadaljnje</w:t>
      </w:r>
      <w:r>
        <w:rPr>
          <w:rFonts w:ascii="Arial" w:hAnsi="Arial" w:cs="Arial"/>
          <w:sz w:val="22"/>
          <w:szCs w:val="22"/>
        </w:rPr>
        <w:t xml:space="preserve"> delo.</w:t>
      </w:r>
      <w:r w:rsidR="002349C4">
        <w:rPr>
          <w:rFonts w:ascii="Arial" w:hAnsi="Arial" w:cs="Arial"/>
          <w:sz w:val="22"/>
          <w:szCs w:val="22"/>
        </w:rPr>
        <w:t xml:space="preserve"> Uporabo programa bomo spoznali na konkretnih geometrijskih konstrukcijah, omenili bomo bazo stvaritev, ki jih program že vsebuje, si ogledali še preostale programe matematičnega paketa ter integracijo v pisarniške programe.</w:t>
      </w:r>
    </w:p>
    <w:p w14:paraId="254FADBE" w14:textId="77777777" w:rsidR="002349C4" w:rsidRDefault="002349C4" w:rsidP="00EE70A5">
      <w:pPr>
        <w:jc w:val="both"/>
        <w:rPr>
          <w:rFonts w:ascii="Arial" w:hAnsi="Arial" w:cs="Arial"/>
          <w:sz w:val="22"/>
          <w:szCs w:val="22"/>
        </w:rPr>
      </w:pPr>
    </w:p>
    <w:p w14:paraId="48C1FBB4" w14:textId="7662F3CB" w:rsidR="002349C4" w:rsidRDefault="002349C4" w:rsidP="00EE70A5">
      <w:pPr>
        <w:jc w:val="both"/>
        <w:rPr>
          <w:rFonts w:ascii="Arial" w:hAnsi="Arial" w:cs="Arial"/>
          <w:sz w:val="22"/>
          <w:szCs w:val="22"/>
        </w:rPr>
      </w:pPr>
      <w:r>
        <w:rPr>
          <w:rFonts w:ascii="Arial" w:hAnsi="Arial" w:cs="Arial"/>
          <w:sz w:val="22"/>
          <w:szCs w:val="22"/>
        </w:rPr>
        <w:t>Seveda ne gre brez primerjave z ostalimi programi te vrste, zato si bomo za konec ogledali še prednosti in slabosti FX Draw v primerjavi z raču</w:t>
      </w:r>
      <w:r w:rsidR="00FB1935">
        <w:rPr>
          <w:rFonts w:ascii="Arial" w:hAnsi="Arial" w:cs="Arial"/>
          <w:sz w:val="22"/>
          <w:szCs w:val="22"/>
        </w:rPr>
        <w:t>naln</w:t>
      </w:r>
      <w:r>
        <w:rPr>
          <w:rFonts w:ascii="Arial" w:hAnsi="Arial" w:cs="Arial"/>
          <w:sz w:val="22"/>
          <w:szCs w:val="22"/>
        </w:rPr>
        <w:t>iškimi programi te vrste.</w:t>
      </w:r>
    </w:p>
    <w:p w14:paraId="60A32160" w14:textId="77777777" w:rsidR="00EE0A1A" w:rsidRPr="00797035" w:rsidRDefault="00EE0A1A" w:rsidP="00EE70A5">
      <w:pPr>
        <w:jc w:val="both"/>
        <w:rPr>
          <w:rFonts w:ascii="Arial" w:hAnsi="Arial" w:cs="Arial"/>
          <w:sz w:val="22"/>
          <w:szCs w:val="22"/>
        </w:rPr>
      </w:pPr>
    </w:p>
    <w:p w14:paraId="6D443E22" w14:textId="77777777" w:rsidR="00A60BBE" w:rsidRPr="00A60BBE" w:rsidRDefault="008A0CD6" w:rsidP="00EE70A5">
      <w:pPr>
        <w:jc w:val="both"/>
        <w:rPr>
          <w:rFonts w:ascii="Arial" w:hAnsi="Arial" w:cs="Arial"/>
          <w:b/>
        </w:rPr>
      </w:pPr>
      <w:r>
        <w:rPr>
          <w:rFonts w:ascii="Arial" w:hAnsi="Arial" w:cs="Arial"/>
          <w:b/>
        </w:rPr>
        <w:t>Predstavitev orodja</w:t>
      </w:r>
    </w:p>
    <w:p w14:paraId="6E108B85" w14:textId="77777777" w:rsidR="00A60BBE" w:rsidRPr="00797035" w:rsidRDefault="00A60BBE" w:rsidP="00EE70A5">
      <w:pPr>
        <w:jc w:val="both"/>
        <w:rPr>
          <w:rFonts w:ascii="Arial" w:hAnsi="Arial" w:cs="Arial"/>
          <w:sz w:val="22"/>
          <w:szCs w:val="22"/>
        </w:rPr>
      </w:pPr>
    </w:p>
    <w:p w14:paraId="0BC5602F" w14:textId="77777777" w:rsidR="008D48E1" w:rsidRDefault="008D48E1" w:rsidP="00EE70A5">
      <w:pPr>
        <w:jc w:val="both"/>
        <w:rPr>
          <w:rFonts w:ascii="Arial" w:hAnsi="Arial" w:cs="Arial"/>
          <w:b/>
        </w:rPr>
      </w:pPr>
      <w:r>
        <w:rPr>
          <w:rFonts w:ascii="Arial" w:hAnsi="Arial" w:cs="Arial"/>
          <w:b/>
        </w:rPr>
        <w:t xml:space="preserve">1. </w:t>
      </w:r>
      <w:r w:rsidR="00E372F4">
        <w:rPr>
          <w:rFonts w:ascii="Arial" w:hAnsi="Arial" w:cs="Arial"/>
          <w:b/>
        </w:rPr>
        <w:t xml:space="preserve">Osnovne značilnosti </w:t>
      </w:r>
      <w:r>
        <w:rPr>
          <w:rFonts w:ascii="Arial" w:hAnsi="Arial" w:cs="Arial"/>
          <w:b/>
        </w:rPr>
        <w:t>orodja</w:t>
      </w:r>
    </w:p>
    <w:p w14:paraId="2E07B016" w14:textId="77777777" w:rsidR="00E372F4" w:rsidRDefault="00E372F4" w:rsidP="00EE70A5">
      <w:pPr>
        <w:jc w:val="both"/>
        <w:rPr>
          <w:rFonts w:ascii="Arial" w:hAnsi="Arial" w:cs="Arial"/>
          <w:b/>
          <w:sz w:val="22"/>
          <w:szCs w:val="22"/>
        </w:rPr>
      </w:pPr>
    </w:p>
    <w:p w14:paraId="0EA53237" w14:textId="24EE58A6" w:rsidR="00965D35" w:rsidRPr="005C62A3" w:rsidRDefault="00965D35" w:rsidP="00EE70A5">
      <w:pPr>
        <w:jc w:val="both"/>
        <w:rPr>
          <w:rFonts w:ascii="Arial" w:hAnsi="Arial" w:cs="Arial"/>
          <w:sz w:val="22"/>
          <w:szCs w:val="22"/>
        </w:rPr>
      </w:pPr>
      <w:r w:rsidRPr="005C62A3">
        <w:rPr>
          <w:rFonts w:ascii="Arial" w:hAnsi="Arial" w:cs="Arial"/>
          <w:sz w:val="22"/>
          <w:szCs w:val="22"/>
        </w:rPr>
        <w:t>FX Draw 5 je program za dinamično matematiko in je plod dela avstralskih matematikov, ki so ustvarili ta program v prvi vrsti za potrebe poučevanja. Zametki programa segajo v leto 1989, program pa je tekom let doživel 5 večjih nadgradenj poleg rednih mesečnih posodobitev. V zadnji 5. verziji je poleg nove podobe deležen še podpore za Apple-ov operacijski sistem (poleg obstoječe Windows podpore).</w:t>
      </w:r>
    </w:p>
    <w:p w14:paraId="09127A66" w14:textId="77777777" w:rsidR="00965D35" w:rsidRPr="005C62A3" w:rsidRDefault="00965D35" w:rsidP="00EE70A5">
      <w:pPr>
        <w:jc w:val="both"/>
        <w:rPr>
          <w:rFonts w:ascii="Arial" w:hAnsi="Arial" w:cs="Arial"/>
          <w:sz w:val="22"/>
          <w:szCs w:val="22"/>
        </w:rPr>
      </w:pPr>
    </w:p>
    <w:p w14:paraId="473053DB" w14:textId="25A18E84" w:rsidR="002349C4" w:rsidRPr="005C62A3" w:rsidRDefault="00965D35" w:rsidP="00EE70A5">
      <w:pPr>
        <w:jc w:val="both"/>
        <w:rPr>
          <w:rFonts w:ascii="Arial" w:hAnsi="Arial" w:cs="Arial"/>
          <w:sz w:val="22"/>
          <w:szCs w:val="22"/>
        </w:rPr>
      </w:pPr>
      <w:r w:rsidRPr="005C62A3">
        <w:rPr>
          <w:rFonts w:ascii="Arial" w:hAnsi="Arial" w:cs="Arial"/>
          <w:sz w:val="22"/>
          <w:szCs w:val="22"/>
        </w:rPr>
        <w:t>Program FX Draw je zgolj eden od programov matematičnega paket</w:t>
      </w:r>
      <w:r w:rsidR="003E044A" w:rsidRPr="005C62A3">
        <w:rPr>
          <w:rFonts w:ascii="Arial" w:hAnsi="Arial" w:cs="Arial"/>
          <w:sz w:val="22"/>
          <w:szCs w:val="22"/>
        </w:rPr>
        <w:t>a, tako imenovanega FX MathPack</w:t>
      </w:r>
      <w:r w:rsidRPr="005C62A3">
        <w:rPr>
          <w:rFonts w:ascii="Arial" w:hAnsi="Arial" w:cs="Arial"/>
          <w:sz w:val="22"/>
          <w:szCs w:val="22"/>
        </w:rPr>
        <w:t xml:space="preserve">-a. Na voljo so nam še programi FX Equation – urejevalnik enačb, FX </w:t>
      </w:r>
      <w:proofErr w:type="spellStart"/>
      <w:r w:rsidRPr="005C62A3">
        <w:rPr>
          <w:rFonts w:ascii="Arial" w:hAnsi="Arial" w:cs="Arial"/>
          <w:sz w:val="22"/>
          <w:szCs w:val="22"/>
        </w:rPr>
        <w:t>Graph</w:t>
      </w:r>
      <w:proofErr w:type="spellEnd"/>
      <w:r w:rsidRPr="005C62A3">
        <w:rPr>
          <w:rFonts w:ascii="Arial" w:hAnsi="Arial" w:cs="Arial"/>
          <w:sz w:val="22"/>
          <w:szCs w:val="22"/>
        </w:rPr>
        <w:t xml:space="preserve"> – za risanje funkcijskih grafov ter FX Stat – program za statistiko. Vsi ti programi so nam na voljo tudi kot samostojni programi. </w:t>
      </w:r>
    </w:p>
    <w:p w14:paraId="1B507AFE" w14:textId="77777777" w:rsidR="00965D35" w:rsidRPr="005C62A3" w:rsidRDefault="00965D35" w:rsidP="00EE70A5">
      <w:pPr>
        <w:jc w:val="both"/>
        <w:rPr>
          <w:rFonts w:ascii="Arial" w:hAnsi="Arial" w:cs="Arial"/>
          <w:sz w:val="22"/>
          <w:szCs w:val="22"/>
        </w:rPr>
      </w:pPr>
    </w:p>
    <w:p w14:paraId="6B660F09" w14:textId="423C5E7E" w:rsidR="00965D35" w:rsidRPr="005C62A3" w:rsidRDefault="00F228A4" w:rsidP="00EE70A5">
      <w:pPr>
        <w:jc w:val="both"/>
        <w:rPr>
          <w:rFonts w:ascii="Arial" w:hAnsi="Arial" w:cs="Arial"/>
          <w:sz w:val="22"/>
          <w:szCs w:val="22"/>
        </w:rPr>
      </w:pPr>
      <w:r w:rsidRPr="005C62A3">
        <w:rPr>
          <w:rFonts w:ascii="Arial" w:hAnsi="Arial" w:cs="Arial"/>
          <w:sz w:val="22"/>
          <w:szCs w:val="22"/>
        </w:rPr>
        <w:t>Je</w:t>
      </w:r>
      <w:r w:rsidR="003E044A" w:rsidRPr="005C62A3">
        <w:rPr>
          <w:rFonts w:ascii="Arial" w:hAnsi="Arial" w:cs="Arial"/>
          <w:sz w:val="22"/>
          <w:szCs w:val="22"/>
        </w:rPr>
        <w:t xml:space="preserve"> plačljiv program v obliki letne naročnine</w:t>
      </w:r>
      <w:r w:rsidRPr="005C62A3">
        <w:rPr>
          <w:rFonts w:ascii="Arial" w:hAnsi="Arial" w:cs="Arial"/>
          <w:sz w:val="22"/>
          <w:szCs w:val="22"/>
        </w:rPr>
        <w:t>, možen pa je tudi enkraten nakup</w:t>
      </w:r>
      <w:r w:rsidR="003E044A" w:rsidRPr="005C62A3">
        <w:rPr>
          <w:rFonts w:ascii="Arial" w:hAnsi="Arial" w:cs="Arial"/>
          <w:sz w:val="22"/>
          <w:szCs w:val="22"/>
        </w:rPr>
        <w:t>. Celoten matematični paket stane 45 evrov letno, kar pa je bistveno manj od enkratnega nakupa, ki znaša od 5 evrskih stotakov navzgor</w:t>
      </w:r>
      <w:r w:rsidRPr="005C62A3">
        <w:rPr>
          <w:rFonts w:ascii="Arial" w:hAnsi="Arial" w:cs="Arial"/>
          <w:sz w:val="22"/>
          <w:szCs w:val="22"/>
        </w:rPr>
        <w:t>, odvisno od dodatkov</w:t>
      </w:r>
      <w:r w:rsidR="003E044A" w:rsidRPr="005C62A3">
        <w:rPr>
          <w:rFonts w:ascii="Arial" w:hAnsi="Arial" w:cs="Arial"/>
          <w:sz w:val="22"/>
          <w:szCs w:val="22"/>
        </w:rPr>
        <w:t xml:space="preserve"> (cene konec marca 2015). Pred samim nakupom nam je na voljo polna različica programa za dobo 30 dni, tako da lahko program temeljito preizkusimo.</w:t>
      </w:r>
    </w:p>
    <w:p w14:paraId="726DECFE" w14:textId="77777777" w:rsidR="00EE70A5" w:rsidRPr="005C62A3" w:rsidRDefault="00EE70A5" w:rsidP="00EE70A5">
      <w:pPr>
        <w:jc w:val="both"/>
        <w:rPr>
          <w:rFonts w:ascii="Arial" w:hAnsi="Arial" w:cs="Arial"/>
          <w:sz w:val="22"/>
          <w:szCs w:val="22"/>
        </w:rPr>
      </w:pPr>
    </w:p>
    <w:p w14:paraId="7E29CBDF" w14:textId="229BDE27" w:rsidR="00EE70A5" w:rsidRPr="005C62A3" w:rsidRDefault="00F228A4" w:rsidP="00EE70A5">
      <w:pPr>
        <w:jc w:val="both"/>
        <w:rPr>
          <w:rFonts w:ascii="Arial" w:hAnsi="Arial" w:cs="Arial"/>
          <w:sz w:val="22"/>
          <w:szCs w:val="22"/>
        </w:rPr>
      </w:pPr>
      <w:r w:rsidRPr="005C62A3">
        <w:rPr>
          <w:rFonts w:ascii="Arial" w:hAnsi="Arial" w:cs="Arial"/>
          <w:sz w:val="22"/>
          <w:szCs w:val="22"/>
        </w:rPr>
        <w:t>Program je dostopen na naslednji internetni povezavi:</w:t>
      </w:r>
    </w:p>
    <w:p w14:paraId="247F371B" w14:textId="0269DD00" w:rsidR="00EE70A5" w:rsidRPr="005C62A3" w:rsidRDefault="009E1934" w:rsidP="00EE70A5">
      <w:pPr>
        <w:jc w:val="both"/>
        <w:rPr>
          <w:rFonts w:ascii="Arial" w:hAnsi="Arial" w:cs="Arial"/>
          <w:sz w:val="22"/>
          <w:szCs w:val="22"/>
        </w:rPr>
      </w:pPr>
      <w:hyperlink r:id="rId6" w:history="1">
        <w:r w:rsidR="00F228A4" w:rsidRPr="005C62A3">
          <w:rPr>
            <w:rStyle w:val="Hiperpovezava"/>
            <w:rFonts w:ascii="Arial" w:hAnsi="Arial" w:cs="Arial"/>
            <w:sz w:val="22"/>
            <w:szCs w:val="22"/>
          </w:rPr>
          <w:t>http://efofex.com/fxdraw.php</w:t>
        </w:r>
      </w:hyperlink>
    </w:p>
    <w:p w14:paraId="6A855370" w14:textId="77777777" w:rsidR="00EE70A5" w:rsidRPr="005C62A3" w:rsidRDefault="00EE70A5" w:rsidP="00EE70A5">
      <w:pPr>
        <w:jc w:val="both"/>
        <w:rPr>
          <w:rFonts w:ascii="Arial" w:hAnsi="Arial" w:cs="Arial"/>
          <w:sz w:val="22"/>
          <w:szCs w:val="22"/>
        </w:rPr>
      </w:pPr>
    </w:p>
    <w:p w14:paraId="17DEEA46" w14:textId="4498F33B" w:rsidR="00E21CC9" w:rsidRPr="005C62A3" w:rsidRDefault="00E21CC9" w:rsidP="00E21CC9">
      <w:pPr>
        <w:jc w:val="both"/>
        <w:rPr>
          <w:rFonts w:ascii="Arial" w:hAnsi="Arial" w:cs="Arial"/>
          <w:sz w:val="22"/>
          <w:szCs w:val="22"/>
        </w:rPr>
      </w:pPr>
      <w:r w:rsidRPr="005C62A3">
        <w:rPr>
          <w:rFonts w:ascii="Arial" w:hAnsi="Arial" w:cs="Arial"/>
          <w:sz w:val="22"/>
          <w:szCs w:val="22"/>
        </w:rPr>
        <w:t xml:space="preserve">Kaj vse lahko z </w:t>
      </w:r>
      <w:r w:rsidR="00571F6D" w:rsidRPr="005C62A3">
        <w:rPr>
          <w:rFonts w:ascii="Arial" w:hAnsi="Arial" w:cs="Arial"/>
          <w:sz w:val="22"/>
          <w:szCs w:val="22"/>
        </w:rPr>
        <w:t>njim</w:t>
      </w:r>
      <w:r w:rsidRPr="005C62A3">
        <w:rPr>
          <w:rFonts w:ascii="Arial" w:hAnsi="Arial" w:cs="Arial"/>
          <w:sz w:val="22"/>
          <w:szCs w:val="22"/>
        </w:rPr>
        <w:t xml:space="preserve"> počnemo?</w:t>
      </w:r>
    </w:p>
    <w:p w14:paraId="3AB7FCD8" w14:textId="77777777" w:rsidR="00571F6D" w:rsidRPr="005C62A3" w:rsidRDefault="00571F6D" w:rsidP="00E21CC9">
      <w:pPr>
        <w:jc w:val="both"/>
        <w:rPr>
          <w:rFonts w:ascii="Arial" w:hAnsi="Arial" w:cs="Arial"/>
          <w:sz w:val="22"/>
          <w:szCs w:val="22"/>
        </w:rPr>
      </w:pPr>
    </w:p>
    <w:p w14:paraId="2393652B" w14:textId="5D72744C" w:rsidR="00571F6D" w:rsidRPr="005C62A3" w:rsidRDefault="00571F6D" w:rsidP="00E21CC9">
      <w:pPr>
        <w:jc w:val="both"/>
        <w:rPr>
          <w:rFonts w:ascii="Arial" w:hAnsi="Arial" w:cs="Arial"/>
          <w:sz w:val="22"/>
          <w:szCs w:val="22"/>
        </w:rPr>
      </w:pPr>
      <w:r w:rsidRPr="005C62A3">
        <w:rPr>
          <w:rFonts w:ascii="Arial" w:hAnsi="Arial" w:cs="Arial"/>
          <w:sz w:val="22"/>
          <w:szCs w:val="22"/>
        </w:rPr>
        <w:t>Že iz sam</w:t>
      </w:r>
      <w:r w:rsidR="005E304A" w:rsidRPr="005C62A3">
        <w:rPr>
          <w:rFonts w:ascii="Arial" w:hAnsi="Arial" w:cs="Arial"/>
          <w:sz w:val="22"/>
          <w:szCs w:val="22"/>
        </w:rPr>
        <w:t xml:space="preserve">ega imena lahko sklepamo, da je namenjen risanju matematičnih objektov. Vendar gre za precej močno orodje in ne samo risarski program. Na voljo so nam tudi funkcijski grafi, lahko rešujemo statistične probleme, prikazujemo animacije z drsniki ali pa enostavno pišemo matematična besedila, </w:t>
      </w:r>
      <w:r w:rsidR="00BC3B29" w:rsidRPr="005C62A3">
        <w:rPr>
          <w:rFonts w:ascii="Arial" w:hAnsi="Arial" w:cs="Arial"/>
          <w:sz w:val="22"/>
          <w:szCs w:val="22"/>
        </w:rPr>
        <w:t>tj.</w:t>
      </w:r>
      <w:r w:rsidR="005E304A" w:rsidRPr="005C62A3">
        <w:rPr>
          <w:rFonts w:ascii="Arial" w:hAnsi="Arial" w:cs="Arial"/>
          <w:sz w:val="22"/>
          <w:szCs w:val="22"/>
        </w:rPr>
        <w:t xml:space="preserve"> besedilo z matematičnimi simboli.</w:t>
      </w:r>
    </w:p>
    <w:p w14:paraId="08EC9285" w14:textId="77777777" w:rsidR="005E304A" w:rsidRPr="005C62A3" w:rsidRDefault="005E304A" w:rsidP="00E21CC9">
      <w:pPr>
        <w:jc w:val="both"/>
        <w:rPr>
          <w:rFonts w:ascii="Arial" w:hAnsi="Arial" w:cs="Arial"/>
          <w:sz w:val="22"/>
          <w:szCs w:val="22"/>
        </w:rPr>
      </w:pPr>
    </w:p>
    <w:p w14:paraId="76BDAC17" w14:textId="2CE35C12" w:rsidR="005E304A" w:rsidRPr="005C62A3" w:rsidRDefault="005E304A" w:rsidP="00E21CC9">
      <w:pPr>
        <w:jc w:val="both"/>
        <w:rPr>
          <w:rFonts w:ascii="Arial" w:hAnsi="Arial" w:cs="Arial"/>
          <w:sz w:val="22"/>
          <w:szCs w:val="22"/>
        </w:rPr>
      </w:pPr>
      <w:r w:rsidRPr="005C62A3">
        <w:rPr>
          <w:rFonts w:ascii="Arial" w:hAnsi="Arial" w:cs="Arial"/>
          <w:sz w:val="22"/>
          <w:szCs w:val="22"/>
        </w:rPr>
        <w:t>Ker pa sam program vsebuje kup možnosti in skoraj 500 strani obsežno dokumentacijo s primeri, je priporočljivo, da si za prvič ogledamo vodiče, ki so jih pripravili ustvarjalci. Ti so objavljeni na naslednji internetni povezavi:</w:t>
      </w:r>
    </w:p>
    <w:p w14:paraId="7523F5F8" w14:textId="03700111" w:rsidR="005E304A" w:rsidRPr="005C62A3" w:rsidRDefault="009E1934" w:rsidP="00E21CC9">
      <w:pPr>
        <w:jc w:val="both"/>
        <w:rPr>
          <w:rFonts w:ascii="Arial" w:hAnsi="Arial" w:cs="Arial"/>
          <w:sz w:val="22"/>
          <w:szCs w:val="22"/>
        </w:rPr>
      </w:pPr>
      <w:hyperlink r:id="rId7" w:history="1">
        <w:r w:rsidR="005E304A" w:rsidRPr="005C62A3">
          <w:rPr>
            <w:rStyle w:val="Hiperpovezava"/>
            <w:rFonts w:ascii="Arial" w:hAnsi="Arial" w:cs="Arial"/>
            <w:sz w:val="22"/>
            <w:szCs w:val="22"/>
          </w:rPr>
          <w:t>http://efofex.com/fxdtraining.php</w:t>
        </w:r>
      </w:hyperlink>
    </w:p>
    <w:p w14:paraId="75AF1D85" w14:textId="77777777" w:rsidR="00B86EBF" w:rsidRDefault="00B86EBF" w:rsidP="00E21CC9">
      <w:pPr>
        <w:jc w:val="both"/>
        <w:rPr>
          <w:rFonts w:ascii="Arial" w:hAnsi="Arial" w:cs="Arial"/>
          <w:sz w:val="22"/>
          <w:szCs w:val="22"/>
        </w:rPr>
      </w:pPr>
    </w:p>
    <w:p w14:paraId="30CFEF59" w14:textId="77777777" w:rsidR="009B5CFF" w:rsidRDefault="00E372F4" w:rsidP="00E21CC9">
      <w:pPr>
        <w:jc w:val="both"/>
        <w:rPr>
          <w:rFonts w:ascii="Arial" w:hAnsi="Arial" w:cs="Arial"/>
          <w:b/>
        </w:rPr>
      </w:pPr>
      <w:r w:rsidRPr="00E372F4">
        <w:rPr>
          <w:rFonts w:ascii="Arial" w:hAnsi="Arial" w:cs="Arial"/>
          <w:b/>
        </w:rPr>
        <w:t>2</w:t>
      </w:r>
      <w:r w:rsidR="00A575E6">
        <w:rPr>
          <w:rFonts w:ascii="Arial" w:hAnsi="Arial" w:cs="Arial"/>
          <w:b/>
        </w:rPr>
        <w:t>. Osnovni videz</w:t>
      </w:r>
      <w:r w:rsidR="00B46FD0" w:rsidRPr="00E372F4">
        <w:rPr>
          <w:rFonts w:ascii="Arial" w:hAnsi="Arial" w:cs="Arial"/>
          <w:b/>
        </w:rPr>
        <w:t xml:space="preserve"> orodja</w:t>
      </w:r>
    </w:p>
    <w:p w14:paraId="0813F460" w14:textId="77777777" w:rsidR="00B86EBF" w:rsidRDefault="00B86EBF" w:rsidP="00E21CC9">
      <w:pPr>
        <w:jc w:val="both"/>
        <w:rPr>
          <w:rFonts w:ascii="Arial" w:hAnsi="Arial" w:cs="Arial"/>
          <w:b/>
        </w:rPr>
      </w:pPr>
    </w:p>
    <w:p w14:paraId="090CB980" w14:textId="7B2289BA" w:rsidR="007E32CA" w:rsidRPr="005C62A3" w:rsidRDefault="007E32CA" w:rsidP="00E21CC9">
      <w:pPr>
        <w:jc w:val="both"/>
        <w:rPr>
          <w:rFonts w:ascii="Arial" w:hAnsi="Arial" w:cs="Arial"/>
          <w:sz w:val="22"/>
        </w:rPr>
      </w:pPr>
      <w:r w:rsidRPr="005C62A3">
        <w:rPr>
          <w:rFonts w:ascii="Arial" w:hAnsi="Arial" w:cs="Arial"/>
          <w:sz w:val="22"/>
        </w:rPr>
        <w:t xml:space="preserve">Ko program </w:t>
      </w:r>
      <w:r w:rsidR="00952661" w:rsidRPr="005C62A3">
        <w:rPr>
          <w:rFonts w:ascii="Arial" w:hAnsi="Arial" w:cs="Arial"/>
          <w:sz w:val="22"/>
        </w:rPr>
        <w:t>prvič odpremo moramo izbrati nekaj osnovnih nastavitev, kot so npr. razumevanje koordinatnega sistema ipd.</w:t>
      </w:r>
      <w:r w:rsidRPr="005C62A3">
        <w:rPr>
          <w:rFonts w:ascii="Arial" w:hAnsi="Arial" w:cs="Arial"/>
          <w:sz w:val="22"/>
        </w:rPr>
        <w:t>,</w:t>
      </w:r>
      <w:r w:rsidR="00952661" w:rsidRPr="005C62A3">
        <w:rPr>
          <w:rFonts w:ascii="Arial" w:hAnsi="Arial" w:cs="Arial"/>
          <w:sz w:val="22"/>
        </w:rPr>
        <w:t xml:space="preserve"> potem pa</w:t>
      </w:r>
      <w:r w:rsidRPr="005C62A3">
        <w:rPr>
          <w:rFonts w:ascii="Arial" w:hAnsi="Arial" w:cs="Arial"/>
          <w:sz w:val="22"/>
        </w:rPr>
        <w:t xml:space="preserve"> zagledamo naslednje:</w:t>
      </w:r>
    </w:p>
    <w:p w14:paraId="0D5B88FA" w14:textId="77777777" w:rsidR="00952661" w:rsidRPr="007E32CA" w:rsidRDefault="00952661" w:rsidP="00E21CC9">
      <w:pPr>
        <w:jc w:val="both"/>
        <w:rPr>
          <w:rFonts w:ascii="Arial" w:hAnsi="Arial" w:cs="Arial"/>
        </w:rPr>
      </w:pPr>
    </w:p>
    <w:p w14:paraId="55F41CAB" w14:textId="77777777" w:rsidR="00952661" w:rsidRDefault="00952661" w:rsidP="00952661">
      <w:pPr>
        <w:keepNext/>
        <w:jc w:val="center"/>
      </w:pPr>
      <w:r>
        <w:rPr>
          <w:noProof/>
        </w:rPr>
        <w:drawing>
          <wp:inline distT="0" distB="0" distL="0" distR="0" wp14:anchorId="77472B10" wp14:editId="6E57B896">
            <wp:extent cx="3819525" cy="2778525"/>
            <wp:effectExtent l="0" t="0" r="0" b="317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aslonska.JPG"/>
                    <pic:cNvPicPr/>
                  </pic:nvPicPr>
                  <pic:blipFill>
                    <a:blip r:embed="rId8" cstate="screen">
                      <a:extLst>
                        <a:ext uri="{28A0092B-C50C-407E-A947-70E740481C1C}">
                          <a14:useLocalDpi xmlns:a14="http://schemas.microsoft.com/office/drawing/2010/main"/>
                        </a:ext>
                      </a:extLst>
                    </a:blip>
                    <a:stretch>
                      <a:fillRect/>
                    </a:stretch>
                  </pic:blipFill>
                  <pic:spPr>
                    <a:xfrm>
                      <a:off x="0" y="0"/>
                      <a:ext cx="3844204" cy="2796478"/>
                    </a:xfrm>
                    <a:prstGeom prst="rect">
                      <a:avLst/>
                    </a:prstGeom>
                  </pic:spPr>
                </pic:pic>
              </a:graphicData>
            </a:graphic>
          </wp:inline>
        </w:drawing>
      </w:r>
    </w:p>
    <w:p w14:paraId="2942DC52" w14:textId="7D6C3D11" w:rsidR="007E32CA" w:rsidRPr="00577B08" w:rsidRDefault="00952661" w:rsidP="00952661">
      <w:pPr>
        <w:pStyle w:val="Napis"/>
        <w:jc w:val="center"/>
        <w:rPr>
          <w:rFonts w:ascii="Arial" w:hAnsi="Arial" w:cs="Arial"/>
          <w:b/>
          <w:i w:val="0"/>
          <w:color w:val="auto"/>
          <w:sz w:val="20"/>
        </w:rPr>
      </w:pPr>
      <w:r w:rsidRPr="00577B08">
        <w:rPr>
          <w:rFonts w:ascii="Arial" w:hAnsi="Arial" w:cs="Arial"/>
          <w:b/>
          <w:i w:val="0"/>
          <w:color w:val="auto"/>
          <w:sz w:val="20"/>
        </w:rPr>
        <w:t xml:space="preserve">Slika </w:t>
      </w:r>
      <w:r w:rsidRPr="00577B08">
        <w:rPr>
          <w:rFonts w:ascii="Arial" w:hAnsi="Arial" w:cs="Arial"/>
          <w:b/>
          <w:i w:val="0"/>
          <w:color w:val="auto"/>
          <w:sz w:val="20"/>
        </w:rPr>
        <w:fldChar w:fldCharType="begin"/>
      </w:r>
      <w:r w:rsidRPr="00577B08">
        <w:rPr>
          <w:rFonts w:ascii="Arial" w:hAnsi="Arial" w:cs="Arial"/>
          <w:b/>
          <w:i w:val="0"/>
          <w:color w:val="auto"/>
          <w:sz w:val="20"/>
        </w:rPr>
        <w:instrText xml:space="preserve"> SEQ Slika \* ARABIC </w:instrText>
      </w:r>
      <w:r w:rsidRPr="00577B08">
        <w:rPr>
          <w:rFonts w:ascii="Arial" w:hAnsi="Arial" w:cs="Arial"/>
          <w:b/>
          <w:i w:val="0"/>
          <w:color w:val="auto"/>
          <w:sz w:val="20"/>
        </w:rPr>
        <w:fldChar w:fldCharType="separate"/>
      </w:r>
      <w:r w:rsidR="005B730B" w:rsidRPr="00577B08">
        <w:rPr>
          <w:rFonts w:ascii="Arial" w:hAnsi="Arial" w:cs="Arial"/>
          <w:b/>
          <w:i w:val="0"/>
          <w:noProof/>
          <w:color w:val="auto"/>
          <w:sz w:val="20"/>
        </w:rPr>
        <w:t>1</w:t>
      </w:r>
      <w:r w:rsidRPr="00577B08">
        <w:rPr>
          <w:rFonts w:ascii="Arial" w:hAnsi="Arial" w:cs="Arial"/>
          <w:b/>
          <w:i w:val="0"/>
          <w:color w:val="auto"/>
          <w:sz w:val="20"/>
        </w:rPr>
        <w:fldChar w:fldCharType="end"/>
      </w:r>
      <w:r w:rsidR="00577B08">
        <w:rPr>
          <w:rFonts w:ascii="Arial" w:hAnsi="Arial" w:cs="Arial"/>
          <w:b/>
          <w:i w:val="0"/>
          <w:color w:val="auto"/>
          <w:sz w:val="20"/>
        </w:rPr>
        <w:t>:</w:t>
      </w:r>
      <w:r w:rsidRPr="00577B08">
        <w:rPr>
          <w:rFonts w:ascii="Arial" w:hAnsi="Arial" w:cs="Arial"/>
          <w:b/>
          <w:i w:val="0"/>
          <w:color w:val="auto"/>
          <w:sz w:val="20"/>
        </w:rPr>
        <w:t xml:space="preserve"> Začetni zaslon</w:t>
      </w:r>
    </w:p>
    <w:p w14:paraId="0493D8BB" w14:textId="77777777" w:rsidR="00461A8F" w:rsidRDefault="00461A8F" w:rsidP="00E21CC9">
      <w:pPr>
        <w:jc w:val="both"/>
        <w:rPr>
          <w:rFonts w:ascii="Arial" w:hAnsi="Arial" w:cs="Arial"/>
          <w:b/>
        </w:rPr>
      </w:pPr>
    </w:p>
    <w:p w14:paraId="014CB046" w14:textId="4B102AA0" w:rsidR="00952661" w:rsidRPr="005C62A3" w:rsidRDefault="00952661" w:rsidP="00E21CC9">
      <w:pPr>
        <w:jc w:val="both"/>
        <w:rPr>
          <w:rFonts w:ascii="Arial" w:hAnsi="Arial" w:cs="Arial"/>
          <w:sz w:val="22"/>
        </w:rPr>
      </w:pPr>
      <w:r w:rsidRPr="005C62A3">
        <w:rPr>
          <w:rFonts w:ascii="Arial" w:hAnsi="Arial" w:cs="Arial"/>
          <w:sz w:val="22"/>
        </w:rPr>
        <w:t>V menijski vrstici je standardno odpiranje, zapiranje in shranjevanje projektov, urejanje in pomoč z obsežno dokumentacijo, nekoliko zanimivejši pa je zavihek Tools</w:t>
      </w:r>
      <w:r w:rsidR="00D073C0">
        <w:rPr>
          <w:rFonts w:ascii="Arial" w:hAnsi="Arial" w:cs="Arial"/>
          <w:sz w:val="22"/>
        </w:rPr>
        <w:t>-orodja</w:t>
      </w:r>
      <w:r w:rsidRPr="005C62A3">
        <w:rPr>
          <w:rFonts w:ascii="Arial" w:hAnsi="Arial" w:cs="Arial"/>
          <w:sz w:val="22"/>
        </w:rPr>
        <w:t>, v katerem zagledamo naslednje:</w:t>
      </w:r>
    </w:p>
    <w:p w14:paraId="69D6B9D1" w14:textId="77777777" w:rsidR="00952661" w:rsidRDefault="00952661" w:rsidP="00E21CC9">
      <w:pPr>
        <w:jc w:val="both"/>
        <w:rPr>
          <w:rFonts w:ascii="Arial" w:hAnsi="Arial" w:cs="Arial"/>
        </w:rPr>
      </w:pPr>
    </w:p>
    <w:p w14:paraId="23535265" w14:textId="77777777" w:rsidR="00952661" w:rsidRDefault="00952661" w:rsidP="00952661">
      <w:pPr>
        <w:keepNext/>
        <w:jc w:val="center"/>
      </w:pPr>
      <w:r>
        <w:rPr>
          <w:rFonts w:ascii="Arial" w:hAnsi="Arial" w:cs="Arial"/>
          <w:noProof/>
        </w:rPr>
        <w:drawing>
          <wp:inline distT="0" distB="0" distL="0" distR="0" wp14:anchorId="36895CF5" wp14:editId="04A0E4F7">
            <wp:extent cx="2257425" cy="1439367"/>
            <wp:effectExtent l="0" t="0" r="0" b="889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15-03-28 11.36.30.png"/>
                    <pic:cNvPicPr/>
                  </pic:nvPicPr>
                  <pic:blipFill>
                    <a:blip r:embed="rId9" cstate="screen">
                      <a:extLst>
                        <a:ext uri="{28A0092B-C50C-407E-A947-70E740481C1C}">
                          <a14:useLocalDpi xmlns:a14="http://schemas.microsoft.com/office/drawing/2010/main"/>
                        </a:ext>
                      </a:extLst>
                    </a:blip>
                    <a:stretch>
                      <a:fillRect/>
                    </a:stretch>
                  </pic:blipFill>
                  <pic:spPr>
                    <a:xfrm>
                      <a:off x="0" y="0"/>
                      <a:ext cx="2271585" cy="1448396"/>
                    </a:xfrm>
                    <a:prstGeom prst="rect">
                      <a:avLst/>
                    </a:prstGeom>
                  </pic:spPr>
                </pic:pic>
              </a:graphicData>
            </a:graphic>
          </wp:inline>
        </w:drawing>
      </w:r>
    </w:p>
    <w:p w14:paraId="32A3EFC5" w14:textId="74D07D85" w:rsidR="00952661" w:rsidRPr="00577B08" w:rsidRDefault="00952661" w:rsidP="00952661">
      <w:pPr>
        <w:pStyle w:val="Napis"/>
        <w:jc w:val="center"/>
        <w:rPr>
          <w:rFonts w:ascii="Arial" w:hAnsi="Arial" w:cs="Arial"/>
          <w:b/>
          <w:i w:val="0"/>
          <w:color w:val="auto"/>
          <w:sz w:val="20"/>
        </w:rPr>
      </w:pPr>
      <w:r w:rsidRPr="00577B08">
        <w:rPr>
          <w:rFonts w:ascii="Arial" w:hAnsi="Arial" w:cs="Arial"/>
          <w:b/>
          <w:i w:val="0"/>
          <w:color w:val="auto"/>
          <w:sz w:val="20"/>
        </w:rPr>
        <w:t xml:space="preserve">Slika </w:t>
      </w:r>
      <w:r w:rsidRPr="00577B08">
        <w:rPr>
          <w:rFonts w:ascii="Arial" w:hAnsi="Arial" w:cs="Arial"/>
          <w:b/>
          <w:i w:val="0"/>
          <w:color w:val="auto"/>
          <w:sz w:val="20"/>
        </w:rPr>
        <w:fldChar w:fldCharType="begin"/>
      </w:r>
      <w:r w:rsidRPr="00577B08">
        <w:rPr>
          <w:rFonts w:ascii="Arial" w:hAnsi="Arial" w:cs="Arial"/>
          <w:b/>
          <w:i w:val="0"/>
          <w:color w:val="auto"/>
          <w:sz w:val="20"/>
        </w:rPr>
        <w:instrText xml:space="preserve"> SEQ Slika \* ARABIC </w:instrText>
      </w:r>
      <w:r w:rsidRPr="00577B08">
        <w:rPr>
          <w:rFonts w:ascii="Arial" w:hAnsi="Arial" w:cs="Arial"/>
          <w:b/>
          <w:i w:val="0"/>
          <w:color w:val="auto"/>
          <w:sz w:val="20"/>
        </w:rPr>
        <w:fldChar w:fldCharType="separate"/>
      </w:r>
      <w:r w:rsidR="005B730B" w:rsidRPr="00577B08">
        <w:rPr>
          <w:rFonts w:ascii="Arial" w:hAnsi="Arial" w:cs="Arial"/>
          <w:b/>
          <w:i w:val="0"/>
          <w:noProof/>
          <w:color w:val="auto"/>
          <w:sz w:val="20"/>
        </w:rPr>
        <w:t>2</w:t>
      </w:r>
      <w:r w:rsidRPr="00577B08">
        <w:rPr>
          <w:rFonts w:ascii="Arial" w:hAnsi="Arial" w:cs="Arial"/>
          <w:b/>
          <w:i w:val="0"/>
          <w:color w:val="auto"/>
          <w:sz w:val="20"/>
        </w:rPr>
        <w:fldChar w:fldCharType="end"/>
      </w:r>
      <w:r w:rsidR="00577B08">
        <w:rPr>
          <w:rFonts w:ascii="Arial" w:hAnsi="Arial" w:cs="Arial"/>
          <w:b/>
          <w:i w:val="0"/>
          <w:color w:val="auto"/>
          <w:sz w:val="20"/>
        </w:rPr>
        <w:t>:</w:t>
      </w:r>
      <w:r w:rsidRPr="00577B08">
        <w:rPr>
          <w:rFonts w:ascii="Arial" w:hAnsi="Arial" w:cs="Arial"/>
          <w:b/>
          <w:i w:val="0"/>
          <w:color w:val="auto"/>
          <w:sz w:val="20"/>
        </w:rPr>
        <w:t xml:space="preserve"> Integracija v pisarniški paket</w:t>
      </w:r>
    </w:p>
    <w:p w14:paraId="341E07E5" w14:textId="62EBD706" w:rsidR="00E21CC9" w:rsidRPr="005C62A3" w:rsidRDefault="00B648AE" w:rsidP="00EE70A5">
      <w:pPr>
        <w:jc w:val="both"/>
        <w:rPr>
          <w:rFonts w:ascii="Arial" w:hAnsi="Arial" w:cs="Arial"/>
          <w:sz w:val="22"/>
          <w:szCs w:val="22"/>
        </w:rPr>
      </w:pPr>
      <w:r w:rsidRPr="005C62A3">
        <w:rPr>
          <w:rFonts w:ascii="Arial" w:hAnsi="Arial" w:cs="Arial"/>
          <w:sz w:val="22"/>
          <w:szCs w:val="22"/>
        </w:rPr>
        <w:t xml:space="preserve">Povezava z privzetim pisarniškim paketom nam omogoča, da trenutni projekt preprosto vključimo v naš sestavek ali predstavitev. </w:t>
      </w:r>
    </w:p>
    <w:p w14:paraId="0CA4E24A" w14:textId="77777777" w:rsidR="00B648AE" w:rsidRPr="005C62A3" w:rsidRDefault="00B648AE" w:rsidP="00EE70A5">
      <w:pPr>
        <w:jc w:val="both"/>
        <w:rPr>
          <w:rFonts w:ascii="Arial" w:hAnsi="Arial" w:cs="Arial"/>
          <w:sz w:val="22"/>
          <w:szCs w:val="22"/>
        </w:rPr>
      </w:pPr>
    </w:p>
    <w:p w14:paraId="2C89F3F2" w14:textId="1AA5F656" w:rsidR="00B648AE" w:rsidRPr="005C62A3" w:rsidRDefault="00B648AE" w:rsidP="00EE70A5">
      <w:pPr>
        <w:jc w:val="both"/>
        <w:rPr>
          <w:rFonts w:ascii="Arial" w:hAnsi="Arial" w:cs="Arial"/>
          <w:sz w:val="22"/>
          <w:szCs w:val="22"/>
        </w:rPr>
      </w:pPr>
      <w:r w:rsidRPr="005C62A3">
        <w:rPr>
          <w:rFonts w:ascii="Arial" w:hAnsi="Arial" w:cs="Arial"/>
          <w:sz w:val="22"/>
          <w:szCs w:val="22"/>
        </w:rPr>
        <w:t>V orodni vrstici, ki je postavljena navpično, je kup orodij, ki nam pomagajo pri konstrukciji naših problemov, če omenim nekaj teh:</w:t>
      </w:r>
    </w:p>
    <w:p w14:paraId="29CF8ECC" w14:textId="2C76F3DF" w:rsidR="00B648AE" w:rsidRPr="005C62A3" w:rsidRDefault="00B648AE" w:rsidP="00B648AE">
      <w:pPr>
        <w:pStyle w:val="Odstavekseznama"/>
        <w:numPr>
          <w:ilvl w:val="0"/>
          <w:numId w:val="5"/>
        </w:numPr>
        <w:jc w:val="both"/>
        <w:rPr>
          <w:rFonts w:ascii="Arial" w:hAnsi="Arial" w:cs="Arial"/>
          <w:sz w:val="22"/>
          <w:szCs w:val="22"/>
        </w:rPr>
      </w:pPr>
      <w:r w:rsidRPr="005C62A3">
        <w:rPr>
          <w:rFonts w:ascii="Arial" w:hAnsi="Arial" w:cs="Arial"/>
          <w:sz w:val="22"/>
          <w:szCs w:val="22"/>
        </w:rPr>
        <w:t>daljica, premica, poltrak</w:t>
      </w:r>
    </w:p>
    <w:p w14:paraId="6A68792B" w14:textId="079DBA4C" w:rsidR="00B648AE" w:rsidRPr="005C62A3" w:rsidRDefault="00B648AE" w:rsidP="00B648AE">
      <w:pPr>
        <w:pStyle w:val="Odstavekseznama"/>
        <w:numPr>
          <w:ilvl w:val="0"/>
          <w:numId w:val="5"/>
        </w:numPr>
        <w:jc w:val="both"/>
        <w:rPr>
          <w:rFonts w:ascii="Arial" w:hAnsi="Arial" w:cs="Arial"/>
          <w:sz w:val="22"/>
          <w:szCs w:val="22"/>
        </w:rPr>
      </w:pPr>
      <w:r w:rsidRPr="005C62A3">
        <w:rPr>
          <w:rFonts w:ascii="Arial" w:hAnsi="Arial" w:cs="Arial"/>
          <w:sz w:val="22"/>
          <w:szCs w:val="22"/>
        </w:rPr>
        <w:t>krožnica, elipsa</w:t>
      </w:r>
    </w:p>
    <w:p w14:paraId="0432BCC9" w14:textId="2332DA2D" w:rsidR="00B648AE" w:rsidRPr="005C62A3" w:rsidRDefault="00B648AE" w:rsidP="00B648AE">
      <w:pPr>
        <w:pStyle w:val="Odstavekseznama"/>
        <w:numPr>
          <w:ilvl w:val="0"/>
          <w:numId w:val="5"/>
        </w:numPr>
        <w:jc w:val="both"/>
        <w:rPr>
          <w:rFonts w:ascii="Arial" w:hAnsi="Arial" w:cs="Arial"/>
          <w:sz w:val="22"/>
        </w:rPr>
      </w:pPr>
      <w:r w:rsidRPr="005C62A3">
        <w:rPr>
          <w:rFonts w:ascii="Arial" w:hAnsi="Arial" w:cs="Arial"/>
          <w:sz w:val="22"/>
        </w:rPr>
        <w:t>različni trikotniki, pravilni večkotniki</w:t>
      </w:r>
    </w:p>
    <w:p w14:paraId="6090845D" w14:textId="70E8A385" w:rsidR="00B648AE" w:rsidRPr="005C62A3" w:rsidRDefault="00B648AE" w:rsidP="00B648AE">
      <w:pPr>
        <w:pStyle w:val="Odstavekseznama"/>
        <w:numPr>
          <w:ilvl w:val="0"/>
          <w:numId w:val="5"/>
        </w:numPr>
        <w:jc w:val="both"/>
        <w:rPr>
          <w:rFonts w:ascii="Arial" w:hAnsi="Arial" w:cs="Arial"/>
          <w:sz w:val="22"/>
        </w:rPr>
      </w:pPr>
      <w:r w:rsidRPr="005C62A3">
        <w:rPr>
          <w:rFonts w:ascii="Arial" w:hAnsi="Arial" w:cs="Arial"/>
          <w:sz w:val="22"/>
        </w:rPr>
        <w:t>krivulje, krožni loki</w:t>
      </w:r>
    </w:p>
    <w:p w14:paraId="16ADE0F8" w14:textId="4BD00F32" w:rsidR="00B648AE" w:rsidRPr="005C62A3" w:rsidRDefault="00B648AE" w:rsidP="005C62A3">
      <w:pPr>
        <w:pStyle w:val="Odstavekseznama"/>
        <w:numPr>
          <w:ilvl w:val="0"/>
          <w:numId w:val="5"/>
        </w:numPr>
        <w:jc w:val="both"/>
        <w:rPr>
          <w:rFonts w:ascii="Arial" w:hAnsi="Arial" w:cs="Arial"/>
          <w:sz w:val="22"/>
        </w:rPr>
      </w:pPr>
      <w:r w:rsidRPr="005C62A3">
        <w:rPr>
          <w:rFonts w:ascii="Arial" w:hAnsi="Arial" w:cs="Arial"/>
          <w:sz w:val="22"/>
        </w:rPr>
        <w:t>…</w:t>
      </w:r>
    </w:p>
    <w:p w14:paraId="50DD075C" w14:textId="07E3D9C5" w:rsidR="00915710" w:rsidRPr="005C62A3" w:rsidRDefault="00B648AE" w:rsidP="00B648AE">
      <w:pPr>
        <w:jc w:val="both"/>
        <w:rPr>
          <w:rFonts w:ascii="Arial" w:hAnsi="Arial" w:cs="Arial"/>
          <w:sz w:val="22"/>
        </w:rPr>
      </w:pPr>
      <w:r w:rsidRPr="005C62A3">
        <w:rPr>
          <w:rFonts w:ascii="Arial" w:hAnsi="Arial" w:cs="Arial"/>
          <w:sz w:val="22"/>
        </w:rPr>
        <w:t>Poleg teh standardnih orodij, pa v orodni vrstici najdemo tudi orodje za funkcijske grafe, orodje za vnašanje enačb in orodje za statistične namene. Vsa ta orodja so vsaj tako močna kot risarski del programa, na katerega sem se osredotočil v tem prispevku.</w:t>
      </w:r>
    </w:p>
    <w:p w14:paraId="4A702246" w14:textId="1714E1BF" w:rsidR="00915710" w:rsidRPr="005C62A3" w:rsidRDefault="00915710" w:rsidP="00B648AE">
      <w:pPr>
        <w:jc w:val="both"/>
        <w:rPr>
          <w:rFonts w:ascii="Arial" w:hAnsi="Arial" w:cs="Arial"/>
          <w:sz w:val="22"/>
        </w:rPr>
      </w:pPr>
      <w:r w:rsidRPr="005C62A3">
        <w:rPr>
          <w:rFonts w:ascii="Arial" w:hAnsi="Arial" w:cs="Arial"/>
          <w:sz w:val="22"/>
        </w:rPr>
        <w:t>V statusni vrstici na dnu, kot bomo videli v naslednjih zgledih, nam program sporoča na kateri točki</w:t>
      </w:r>
      <w:r w:rsidR="005A7C55">
        <w:rPr>
          <w:rFonts w:ascii="Arial" w:hAnsi="Arial" w:cs="Arial"/>
          <w:sz w:val="22"/>
        </w:rPr>
        <w:t xml:space="preserve"> v koordinatnem sistemu</w:t>
      </w:r>
      <w:r w:rsidRPr="005C62A3">
        <w:rPr>
          <w:rFonts w:ascii="Arial" w:hAnsi="Arial" w:cs="Arial"/>
          <w:sz w:val="22"/>
        </w:rPr>
        <w:t xml:space="preserve"> se trenutno nahajamo in za kateri objekt gre.</w:t>
      </w:r>
    </w:p>
    <w:p w14:paraId="6DBDED15" w14:textId="44C34D51" w:rsidR="00915710" w:rsidRPr="005C62A3" w:rsidRDefault="00915710" w:rsidP="00B648AE">
      <w:pPr>
        <w:jc w:val="both"/>
        <w:rPr>
          <w:rFonts w:ascii="Arial" w:hAnsi="Arial" w:cs="Arial"/>
          <w:sz w:val="22"/>
        </w:rPr>
      </w:pPr>
      <w:r w:rsidRPr="005C62A3">
        <w:rPr>
          <w:rFonts w:ascii="Arial" w:hAnsi="Arial" w:cs="Arial"/>
          <w:sz w:val="22"/>
        </w:rPr>
        <w:t xml:space="preserve">Vmesnik je torej preprost in intuitiven, spominja pa na program </w:t>
      </w:r>
      <w:proofErr w:type="spellStart"/>
      <w:r w:rsidRPr="005C62A3">
        <w:rPr>
          <w:rFonts w:ascii="Arial" w:hAnsi="Arial" w:cs="Arial"/>
          <w:sz w:val="22"/>
        </w:rPr>
        <w:t>GeoGebra</w:t>
      </w:r>
      <w:proofErr w:type="spellEnd"/>
      <w:r w:rsidRPr="005C62A3">
        <w:rPr>
          <w:rFonts w:ascii="Arial" w:hAnsi="Arial" w:cs="Arial"/>
          <w:sz w:val="22"/>
        </w:rPr>
        <w:t xml:space="preserve">, kar je za tiste, ki smo imeli opravka z njim, seveda dobrodošlo. Nima pa ukazne vrstice, v smislu, da bi konstrukcijo narekovali z ukazi, ampak jo moramo z uporabo razpoložljivih orodij v orodni </w:t>
      </w:r>
      <w:r w:rsidRPr="005C62A3">
        <w:rPr>
          <w:rFonts w:ascii="Arial" w:hAnsi="Arial" w:cs="Arial"/>
          <w:sz w:val="22"/>
        </w:rPr>
        <w:lastRenderedPageBreak/>
        <w:t>vrstici. FX Draw ima vgrajen sistem za predvidevanje, kar nam še kako olajša konstruiranje matematičnih problemov.</w:t>
      </w:r>
    </w:p>
    <w:p w14:paraId="155DA658" w14:textId="77777777" w:rsidR="00915710" w:rsidRDefault="00915710" w:rsidP="00B648AE">
      <w:pPr>
        <w:jc w:val="both"/>
        <w:rPr>
          <w:rFonts w:ascii="Arial" w:hAnsi="Arial" w:cs="Arial"/>
        </w:rPr>
      </w:pPr>
    </w:p>
    <w:p w14:paraId="137A03FB" w14:textId="47FCB127" w:rsidR="00915710" w:rsidRDefault="00915710" w:rsidP="00B648AE">
      <w:pPr>
        <w:jc w:val="both"/>
        <w:rPr>
          <w:rFonts w:ascii="Arial" w:hAnsi="Arial" w:cs="Arial"/>
          <w:b/>
        </w:rPr>
      </w:pPr>
      <w:r w:rsidRPr="00915710">
        <w:rPr>
          <w:rFonts w:ascii="Arial" w:hAnsi="Arial" w:cs="Arial"/>
          <w:b/>
        </w:rPr>
        <w:t xml:space="preserve">3. Sistem za predvidevanje </w:t>
      </w:r>
      <w:r>
        <w:rPr>
          <w:rFonts w:ascii="Arial" w:hAnsi="Arial" w:cs="Arial"/>
          <w:b/>
        </w:rPr>
        <w:t>–</w:t>
      </w:r>
      <w:r w:rsidRPr="00915710">
        <w:rPr>
          <w:rFonts w:ascii="Arial" w:hAnsi="Arial" w:cs="Arial"/>
          <w:b/>
        </w:rPr>
        <w:t xml:space="preserve"> GAD</w:t>
      </w:r>
    </w:p>
    <w:p w14:paraId="2075ACBE" w14:textId="77777777" w:rsidR="00915710" w:rsidRDefault="00915710" w:rsidP="00B648AE">
      <w:pPr>
        <w:jc w:val="both"/>
        <w:rPr>
          <w:rFonts w:ascii="Arial" w:hAnsi="Arial" w:cs="Arial"/>
        </w:rPr>
      </w:pPr>
    </w:p>
    <w:p w14:paraId="53C2B7FE" w14:textId="78C0D515" w:rsidR="00D439F1" w:rsidRPr="005C62A3" w:rsidRDefault="00D439F1" w:rsidP="00B648AE">
      <w:pPr>
        <w:jc w:val="both"/>
        <w:rPr>
          <w:rFonts w:ascii="Arial" w:hAnsi="Arial" w:cs="Arial"/>
          <w:sz w:val="22"/>
        </w:rPr>
      </w:pPr>
      <w:r w:rsidRPr="005C62A3">
        <w:rPr>
          <w:rFonts w:ascii="Arial" w:hAnsi="Arial" w:cs="Arial"/>
          <w:sz w:val="22"/>
        </w:rPr>
        <w:t>Preden se lotimo zahtevnejših konstrukcij, naj omenim še sistem za predvidevanje, ki nam bo olajšal samo konstrukcijo.</w:t>
      </w:r>
    </w:p>
    <w:p w14:paraId="24EB7A55" w14:textId="77777777" w:rsidR="00D439F1" w:rsidRPr="005C62A3" w:rsidRDefault="00D439F1" w:rsidP="00B648AE">
      <w:pPr>
        <w:jc w:val="both"/>
        <w:rPr>
          <w:rFonts w:ascii="Arial" w:hAnsi="Arial" w:cs="Arial"/>
          <w:sz w:val="22"/>
        </w:rPr>
      </w:pPr>
    </w:p>
    <w:p w14:paraId="4424F9E9" w14:textId="2E8FD6F3" w:rsidR="00915710" w:rsidRPr="005C62A3" w:rsidRDefault="00915710" w:rsidP="00B648AE">
      <w:pPr>
        <w:jc w:val="both"/>
        <w:rPr>
          <w:rFonts w:ascii="Arial" w:hAnsi="Arial" w:cs="Arial"/>
          <w:sz w:val="22"/>
        </w:rPr>
      </w:pPr>
      <w:r w:rsidRPr="005C62A3">
        <w:rPr>
          <w:rFonts w:ascii="Arial" w:hAnsi="Arial" w:cs="Arial"/>
          <w:sz w:val="22"/>
        </w:rPr>
        <w:t xml:space="preserve">Kratica GAD pomeni </w:t>
      </w:r>
      <w:proofErr w:type="spellStart"/>
      <w:r w:rsidR="00D439F1" w:rsidRPr="005C62A3">
        <w:rPr>
          <w:rFonts w:ascii="Arial" w:hAnsi="Arial" w:cs="Arial"/>
          <w:sz w:val="22"/>
        </w:rPr>
        <w:t>Geometrically</w:t>
      </w:r>
      <w:proofErr w:type="spellEnd"/>
      <w:r w:rsidR="00D439F1" w:rsidRPr="005C62A3">
        <w:rPr>
          <w:rFonts w:ascii="Arial" w:hAnsi="Arial" w:cs="Arial"/>
          <w:sz w:val="22"/>
        </w:rPr>
        <w:t xml:space="preserve"> </w:t>
      </w:r>
      <w:proofErr w:type="spellStart"/>
      <w:r w:rsidR="00D439F1" w:rsidRPr="005C62A3">
        <w:rPr>
          <w:rFonts w:ascii="Arial" w:hAnsi="Arial" w:cs="Arial"/>
          <w:sz w:val="22"/>
        </w:rPr>
        <w:t>Aware</w:t>
      </w:r>
      <w:proofErr w:type="spellEnd"/>
      <w:r w:rsidR="00D439F1" w:rsidRPr="005C62A3">
        <w:rPr>
          <w:rFonts w:ascii="Arial" w:hAnsi="Arial" w:cs="Arial"/>
          <w:sz w:val="22"/>
        </w:rPr>
        <w:t xml:space="preserve"> </w:t>
      </w:r>
      <w:proofErr w:type="spellStart"/>
      <w:r w:rsidR="00D439F1" w:rsidRPr="005C62A3">
        <w:rPr>
          <w:rFonts w:ascii="Arial" w:hAnsi="Arial" w:cs="Arial"/>
          <w:sz w:val="22"/>
        </w:rPr>
        <w:t>Drawing</w:t>
      </w:r>
      <w:proofErr w:type="spellEnd"/>
      <w:r w:rsidR="00D439F1" w:rsidRPr="005C62A3">
        <w:rPr>
          <w:rFonts w:ascii="Arial" w:hAnsi="Arial" w:cs="Arial"/>
          <w:sz w:val="22"/>
        </w:rPr>
        <w:t>, torej sistem prepozna</w:t>
      </w:r>
      <w:r w:rsidR="001F70D3">
        <w:rPr>
          <w:rFonts w:ascii="Arial" w:hAnsi="Arial" w:cs="Arial"/>
          <w:sz w:val="22"/>
        </w:rPr>
        <w:t>va</w:t>
      </w:r>
      <w:r w:rsidR="00D439F1" w:rsidRPr="005C62A3">
        <w:rPr>
          <w:rFonts w:ascii="Arial" w:hAnsi="Arial" w:cs="Arial"/>
          <w:sz w:val="22"/>
        </w:rPr>
        <w:t xml:space="preserve"> geometrijsk</w:t>
      </w:r>
      <w:r w:rsidR="001F70D3">
        <w:rPr>
          <w:rFonts w:ascii="Arial" w:hAnsi="Arial" w:cs="Arial"/>
          <w:sz w:val="22"/>
        </w:rPr>
        <w:t>e</w:t>
      </w:r>
      <w:r w:rsidR="00D439F1" w:rsidRPr="005C62A3">
        <w:rPr>
          <w:rFonts w:ascii="Arial" w:hAnsi="Arial" w:cs="Arial"/>
          <w:sz w:val="22"/>
        </w:rPr>
        <w:t xml:space="preserve"> objekt</w:t>
      </w:r>
      <w:r w:rsidR="001F70D3">
        <w:rPr>
          <w:rFonts w:ascii="Arial" w:hAnsi="Arial" w:cs="Arial"/>
          <w:sz w:val="22"/>
        </w:rPr>
        <w:t>e</w:t>
      </w:r>
      <w:r w:rsidR="00D439F1" w:rsidRPr="005C62A3">
        <w:rPr>
          <w:rFonts w:ascii="Arial" w:hAnsi="Arial" w:cs="Arial"/>
          <w:sz w:val="22"/>
        </w:rPr>
        <w:t xml:space="preserve"> in predvideva, kaj želimo narisati v dani situaciji. Da si bomo lažje predstavljali, si poglejmo zgled:</w:t>
      </w:r>
    </w:p>
    <w:p w14:paraId="36504C04" w14:textId="77777777" w:rsidR="00D439F1" w:rsidRPr="005C62A3" w:rsidRDefault="00D439F1" w:rsidP="00B648AE">
      <w:pPr>
        <w:jc w:val="both"/>
        <w:rPr>
          <w:rFonts w:ascii="Arial" w:hAnsi="Arial" w:cs="Arial"/>
          <w:sz w:val="22"/>
        </w:rPr>
      </w:pPr>
    </w:p>
    <w:p w14:paraId="25807119" w14:textId="18BB8E67" w:rsidR="00D439F1" w:rsidRPr="005C62A3" w:rsidRDefault="00D439F1" w:rsidP="00B648AE">
      <w:pPr>
        <w:jc w:val="both"/>
        <w:rPr>
          <w:rFonts w:ascii="Arial" w:hAnsi="Arial" w:cs="Arial"/>
          <w:sz w:val="22"/>
        </w:rPr>
      </w:pPr>
      <w:r w:rsidRPr="005C62A3">
        <w:rPr>
          <w:rFonts w:ascii="Arial" w:hAnsi="Arial" w:cs="Arial"/>
          <w:sz w:val="22"/>
        </w:rPr>
        <w:t xml:space="preserve">Recimo, da bi želeli narisati simetralo kota. Ko bomo v bližini lege simetrale kota, bo sistem prepoznal, da želimo narisati simetralo in bo to tudi javil v statusno vrstico. </w:t>
      </w:r>
    </w:p>
    <w:p w14:paraId="200BB155" w14:textId="77777777" w:rsidR="00D439F1" w:rsidRDefault="00D439F1" w:rsidP="00B648AE">
      <w:pPr>
        <w:jc w:val="both"/>
        <w:rPr>
          <w:rFonts w:ascii="Arial" w:hAnsi="Arial" w:cs="Arial"/>
        </w:rPr>
      </w:pPr>
    </w:p>
    <w:p w14:paraId="6AC99DF8" w14:textId="77777777" w:rsidR="00D439F1" w:rsidRDefault="00D439F1" w:rsidP="00D439F1">
      <w:pPr>
        <w:keepNext/>
        <w:jc w:val="center"/>
      </w:pPr>
      <w:r w:rsidRPr="00D439F1">
        <w:rPr>
          <w:rFonts w:ascii="Arial" w:hAnsi="Arial" w:cs="Arial"/>
          <w:noProof/>
        </w:rPr>
        <w:drawing>
          <wp:inline distT="0" distB="0" distL="0" distR="0" wp14:anchorId="089D1E76" wp14:editId="1F03F97A">
            <wp:extent cx="3457575" cy="1720021"/>
            <wp:effectExtent l="0" t="0" r="0" b="0"/>
            <wp:docPr id="8" name="Content Placeholder 7" descr="Screen Shot 2015-02-14 at 15.22.04.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descr="Screen Shot 2015-02-14 at 15.22.04.png"/>
                    <pic:cNvPicPr>
                      <a:picLocks noGrp="1" noChangeAspect="1"/>
                    </pic:cNvPicPr>
                  </pic:nvPicPr>
                  <pic:blipFill rotWithShape="1">
                    <a:blip r:embed="rId10" cstate="screen">
                      <a:extLst>
                        <a:ext uri="{28A0092B-C50C-407E-A947-70E740481C1C}">
                          <a14:useLocalDpi xmlns:a14="http://schemas.microsoft.com/office/drawing/2010/main"/>
                        </a:ext>
                      </a:extLst>
                    </a:blip>
                    <a:srcRect/>
                    <a:stretch/>
                  </pic:blipFill>
                  <pic:spPr>
                    <a:xfrm>
                      <a:off x="0" y="0"/>
                      <a:ext cx="3515447" cy="1748810"/>
                    </a:xfrm>
                    <a:prstGeom prst="rect">
                      <a:avLst/>
                    </a:prstGeom>
                  </pic:spPr>
                </pic:pic>
              </a:graphicData>
            </a:graphic>
          </wp:inline>
        </w:drawing>
      </w:r>
    </w:p>
    <w:p w14:paraId="160C4420" w14:textId="625F15B4" w:rsidR="00D439F1" w:rsidRPr="00577B08" w:rsidRDefault="00D439F1" w:rsidP="00D439F1">
      <w:pPr>
        <w:pStyle w:val="Napis"/>
        <w:jc w:val="center"/>
        <w:rPr>
          <w:rFonts w:ascii="Arial" w:hAnsi="Arial" w:cs="Arial"/>
          <w:b/>
          <w:i w:val="0"/>
          <w:color w:val="auto"/>
        </w:rPr>
      </w:pPr>
      <w:r w:rsidRPr="00577B08">
        <w:rPr>
          <w:rFonts w:ascii="Arial" w:hAnsi="Arial" w:cs="Arial"/>
          <w:b/>
          <w:i w:val="0"/>
          <w:color w:val="auto"/>
        </w:rPr>
        <w:t xml:space="preserve">Slika </w:t>
      </w:r>
      <w:r w:rsidRPr="00577B08">
        <w:rPr>
          <w:rFonts w:ascii="Arial" w:hAnsi="Arial" w:cs="Arial"/>
          <w:b/>
          <w:i w:val="0"/>
          <w:color w:val="auto"/>
        </w:rPr>
        <w:fldChar w:fldCharType="begin"/>
      </w:r>
      <w:r w:rsidRPr="00577B08">
        <w:rPr>
          <w:rFonts w:ascii="Arial" w:hAnsi="Arial" w:cs="Arial"/>
          <w:b/>
          <w:i w:val="0"/>
          <w:color w:val="auto"/>
        </w:rPr>
        <w:instrText xml:space="preserve"> SEQ Slika \* ARABIC </w:instrText>
      </w:r>
      <w:r w:rsidRPr="00577B08">
        <w:rPr>
          <w:rFonts w:ascii="Arial" w:hAnsi="Arial" w:cs="Arial"/>
          <w:b/>
          <w:i w:val="0"/>
          <w:color w:val="auto"/>
        </w:rPr>
        <w:fldChar w:fldCharType="separate"/>
      </w:r>
      <w:r w:rsidR="005B730B" w:rsidRPr="00577B08">
        <w:rPr>
          <w:rFonts w:ascii="Arial" w:hAnsi="Arial" w:cs="Arial"/>
          <w:b/>
          <w:i w:val="0"/>
          <w:noProof/>
          <w:color w:val="auto"/>
        </w:rPr>
        <w:t>3</w:t>
      </w:r>
      <w:r w:rsidRPr="00577B08">
        <w:rPr>
          <w:rFonts w:ascii="Arial" w:hAnsi="Arial" w:cs="Arial"/>
          <w:b/>
          <w:i w:val="0"/>
          <w:color w:val="auto"/>
        </w:rPr>
        <w:fldChar w:fldCharType="end"/>
      </w:r>
      <w:r w:rsidR="00577B08">
        <w:rPr>
          <w:rFonts w:ascii="Arial" w:hAnsi="Arial" w:cs="Arial"/>
          <w:b/>
          <w:i w:val="0"/>
          <w:color w:val="auto"/>
        </w:rPr>
        <w:t>:</w:t>
      </w:r>
      <w:r w:rsidRPr="00577B08">
        <w:rPr>
          <w:rFonts w:ascii="Arial" w:hAnsi="Arial" w:cs="Arial"/>
          <w:b/>
          <w:i w:val="0"/>
          <w:color w:val="auto"/>
        </w:rPr>
        <w:t xml:space="preserve"> </w:t>
      </w:r>
      <w:r w:rsidRPr="00577B08">
        <w:rPr>
          <w:rFonts w:ascii="Arial" w:hAnsi="Arial" w:cs="Arial"/>
          <w:b/>
          <w:i w:val="0"/>
          <w:color w:val="auto"/>
          <w:sz w:val="20"/>
        </w:rPr>
        <w:t>Sistem</w:t>
      </w:r>
      <w:r w:rsidRPr="00577B08">
        <w:rPr>
          <w:rFonts w:ascii="Arial" w:hAnsi="Arial" w:cs="Arial"/>
          <w:b/>
          <w:i w:val="0"/>
          <w:color w:val="auto"/>
        </w:rPr>
        <w:t xml:space="preserve"> GAD - simetrala kota</w:t>
      </w:r>
    </w:p>
    <w:p w14:paraId="4BE4F4E2" w14:textId="77777777" w:rsidR="00915710" w:rsidRDefault="00915710" w:rsidP="00B648AE">
      <w:pPr>
        <w:jc w:val="both"/>
        <w:rPr>
          <w:rFonts w:ascii="Arial" w:hAnsi="Arial" w:cs="Arial"/>
        </w:rPr>
      </w:pPr>
    </w:p>
    <w:p w14:paraId="3B2C7FF1" w14:textId="4ED4335A" w:rsidR="00D439F1" w:rsidRPr="005C62A3" w:rsidRDefault="00D439F1" w:rsidP="00B648AE">
      <w:pPr>
        <w:jc w:val="both"/>
        <w:rPr>
          <w:rFonts w:ascii="Arial" w:hAnsi="Arial" w:cs="Arial"/>
          <w:sz w:val="22"/>
        </w:rPr>
      </w:pPr>
      <w:r w:rsidRPr="005C62A3">
        <w:rPr>
          <w:rFonts w:ascii="Arial" w:hAnsi="Arial" w:cs="Arial"/>
          <w:sz w:val="22"/>
        </w:rPr>
        <w:t>Podobno, če želimo narisati pravokotnico na dano premico, nam bo, ko bomo v približno pravokotni legi, ponudil pravokotnico.</w:t>
      </w:r>
    </w:p>
    <w:p w14:paraId="69D5EC39" w14:textId="77777777" w:rsidR="00D439F1" w:rsidRDefault="00D439F1" w:rsidP="00B648AE">
      <w:pPr>
        <w:jc w:val="both"/>
        <w:rPr>
          <w:rFonts w:ascii="Arial" w:hAnsi="Arial" w:cs="Arial"/>
        </w:rPr>
      </w:pPr>
    </w:p>
    <w:p w14:paraId="56F23856" w14:textId="77777777" w:rsidR="00D439F1" w:rsidRDefault="00D439F1" w:rsidP="00D439F1">
      <w:pPr>
        <w:keepNext/>
        <w:jc w:val="center"/>
      </w:pPr>
      <w:r w:rsidRPr="00D439F1">
        <w:rPr>
          <w:rFonts w:ascii="Arial" w:hAnsi="Arial" w:cs="Arial"/>
          <w:noProof/>
        </w:rPr>
        <w:drawing>
          <wp:inline distT="0" distB="0" distL="0" distR="0" wp14:anchorId="5E168CF4" wp14:editId="2FB37CF7">
            <wp:extent cx="2651486" cy="1743785"/>
            <wp:effectExtent l="0" t="0" r="0" b="8890"/>
            <wp:docPr id="11" name="Picture 10" descr="Screen Shot 2015-02-14 at 15.28.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Screen Shot 2015-02-14 at 15.28.17.png"/>
                    <pic:cNvPicPr>
                      <a:picLocks noChangeAspect="1"/>
                    </pic:cNvPicPr>
                  </pic:nvPicPr>
                  <pic:blipFill rotWithShape="1">
                    <a:blip r:embed="rId11" cstate="screen">
                      <a:extLst>
                        <a:ext uri="{28A0092B-C50C-407E-A947-70E740481C1C}">
                          <a14:useLocalDpi xmlns:a14="http://schemas.microsoft.com/office/drawing/2010/main"/>
                        </a:ext>
                      </a:extLst>
                    </a:blip>
                    <a:srcRect/>
                    <a:stretch/>
                  </pic:blipFill>
                  <pic:spPr>
                    <a:xfrm>
                      <a:off x="0" y="0"/>
                      <a:ext cx="2678759" cy="1761721"/>
                    </a:xfrm>
                    <a:prstGeom prst="rect">
                      <a:avLst/>
                    </a:prstGeom>
                  </pic:spPr>
                </pic:pic>
              </a:graphicData>
            </a:graphic>
          </wp:inline>
        </w:drawing>
      </w:r>
    </w:p>
    <w:p w14:paraId="3DC2EC12" w14:textId="04CA5D04" w:rsidR="00D439F1" w:rsidRPr="00577B08" w:rsidRDefault="00D439F1" w:rsidP="00D439F1">
      <w:pPr>
        <w:pStyle w:val="Napis"/>
        <w:jc w:val="center"/>
        <w:rPr>
          <w:rFonts w:ascii="Arial" w:hAnsi="Arial" w:cs="Arial"/>
          <w:b/>
          <w:i w:val="0"/>
          <w:color w:val="auto"/>
          <w:sz w:val="20"/>
        </w:rPr>
      </w:pPr>
      <w:r w:rsidRPr="00577B08">
        <w:rPr>
          <w:rFonts w:ascii="Arial" w:hAnsi="Arial" w:cs="Arial"/>
          <w:b/>
          <w:i w:val="0"/>
          <w:color w:val="auto"/>
          <w:sz w:val="20"/>
        </w:rPr>
        <w:t xml:space="preserve">Slika </w:t>
      </w:r>
      <w:r w:rsidRPr="00577B08">
        <w:rPr>
          <w:rFonts w:ascii="Arial" w:hAnsi="Arial" w:cs="Arial"/>
          <w:b/>
          <w:i w:val="0"/>
          <w:color w:val="auto"/>
          <w:sz w:val="20"/>
        </w:rPr>
        <w:fldChar w:fldCharType="begin"/>
      </w:r>
      <w:r w:rsidRPr="00577B08">
        <w:rPr>
          <w:rFonts w:ascii="Arial" w:hAnsi="Arial" w:cs="Arial"/>
          <w:b/>
          <w:i w:val="0"/>
          <w:color w:val="auto"/>
          <w:sz w:val="20"/>
        </w:rPr>
        <w:instrText xml:space="preserve"> SEQ Slika \* ARABIC </w:instrText>
      </w:r>
      <w:r w:rsidRPr="00577B08">
        <w:rPr>
          <w:rFonts w:ascii="Arial" w:hAnsi="Arial" w:cs="Arial"/>
          <w:b/>
          <w:i w:val="0"/>
          <w:color w:val="auto"/>
          <w:sz w:val="20"/>
        </w:rPr>
        <w:fldChar w:fldCharType="separate"/>
      </w:r>
      <w:r w:rsidR="005B730B" w:rsidRPr="00577B08">
        <w:rPr>
          <w:rFonts w:ascii="Arial" w:hAnsi="Arial" w:cs="Arial"/>
          <w:b/>
          <w:i w:val="0"/>
          <w:noProof/>
          <w:color w:val="auto"/>
          <w:sz w:val="20"/>
        </w:rPr>
        <w:t>4</w:t>
      </w:r>
      <w:r w:rsidRPr="00577B08">
        <w:rPr>
          <w:rFonts w:ascii="Arial" w:hAnsi="Arial" w:cs="Arial"/>
          <w:b/>
          <w:i w:val="0"/>
          <w:color w:val="auto"/>
          <w:sz w:val="20"/>
        </w:rPr>
        <w:fldChar w:fldCharType="end"/>
      </w:r>
      <w:r w:rsidR="00577B08">
        <w:rPr>
          <w:rFonts w:ascii="Arial" w:hAnsi="Arial" w:cs="Arial"/>
          <w:b/>
          <w:i w:val="0"/>
          <w:color w:val="auto"/>
          <w:sz w:val="20"/>
        </w:rPr>
        <w:t>:</w:t>
      </w:r>
      <w:r w:rsidRPr="00577B08">
        <w:rPr>
          <w:rFonts w:ascii="Arial" w:hAnsi="Arial" w:cs="Arial"/>
          <w:b/>
          <w:i w:val="0"/>
          <w:color w:val="auto"/>
          <w:sz w:val="20"/>
        </w:rPr>
        <w:t xml:space="preserve"> Sistem GAD - pravokotnica</w:t>
      </w:r>
    </w:p>
    <w:p w14:paraId="2993502E" w14:textId="55EC11FC" w:rsidR="00915710" w:rsidRPr="0063500A" w:rsidRDefault="00D71F47" w:rsidP="00B648AE">
      <w:pPr>
        <w:jc w:val="both"/>
        <w:rPr>
          <w:rFonts w:ascii="Arial" w:hAnsi="Arial" w:cs="Arial"/>
          <w:sz w:val="22"/>
        </w:rPr>
      </w:pPr>
      <w:r w:rsidRPr="0063500A">
        <w:rPr>
          <w:rFonts w:ascii="Arial" w:hAnsi="Arial" w:cs="Arial"/>
          <w:sz w:val="22"/>
        </w:rPr>
        <w:t>Takih predvidevanj je še precej, nekaj jih bomo spoznali v naslednjih zgledih.</w:t>
      </w:r>
    </w:p>
    <w:p w14:paraId="27347A80" w14:textId="77777777" w:rsidR="00B86EBF" w:rsidRDefault="00B86EBF" w:rsidP="00B648AE">
      <w:pPr>
        <w:jc w:val="both"/>
        <w:rPr>
          <w:rFonts w:ascii="Arial" w:hAnsi="Arial" w:cs="Arial"/>
        </w:rPr>
      </w:pPr>
    </w:p>
    <w:p w14:paraId="0AE470AA" w14:textId="77777777" w:rsidR="00BC3B29" w:rsidRPr="000F0412" w:rsidRDefault="00BC3B29" w:rsidP="00B648AE">
      <w:pPr>
        <w:jc w:val="both"/>
        <w:rPr>
          <w:rFonts w:ascii="Arial" w:hAnsi="Arial" w:cs="Arial"/>
        </w:rPr>
      </w:pPr>
    </w:p>
    <w:p w14:paraId="395C1619" w14:textId="7E34DA4D" w:rsidR="006F3D75" w:rsidRPr="000F0412" w:rsidRDefault="000F0412" w:rsidP="00EE70A5">
      <w:pPr>
        <w:jc w:val="both"/>
        <w:rPr>
          <w:rFonts w:ascii="Arial" w:hAnsi="Arial" w:cs="Arial"/>
          <w:b/>
        </w:rPr>
      </w:pPr>
      <w:r w:rsidRPr="000F0412">
        <w:rPr>
          <w:rFonts w:ascii="Arial" w:hAnsi="Arial" w:cs="Arial"/>
          <w:b/>
        </w:rPr>
        <w:t>4</w:t>
      </w:r>
      <w:r w:rsidR="006F3D75" w:rsidRPr="000F0412">
        <w:rPr>
          <w:rFonts w:ascii="Arial" w:hAnsi="Arial" w:cs="Arial"/>
          <w:b/>
        </w:rPr>
        <w:t>. Reševanje nalog</w:t>
      </w:r>
    </w:p>
    <w:p w14:paraId="1CC89F04" w14:textId="77777777" w:rsidR="006F3D75" w:rsidRPr="000F0412" w:rsidRDefault="006F3D75" w:rsidP="00EE70A5">
      <w:pPr>
        <w:jc w:val="both"/>
        <w:rPr>
          <w:rFonts w:ascii="Arial" w:hAnsi="Arial" w:cs="Arial"/>
        </w:rPr>
      </w:pPr>
    </w:p>
    <w:p w14:paraId="57891F70" w14:textId="77777777" w:rsidR="00870712" w:rsidRPr="0063500A" w:rsidRDefault="00870712" w:rsidP="00EE70A5">
      <w:pPr>
        <w:jc w:val="both"/>
        <w:rPr>
          <w:rFonts w:ascii="Arial" w:hAnsi="Arial" w:cs="Arial"/>
          <w:sz w:val="22"/>
        </w:rPr>
      </w:pPr>
      <w:r w:rsidRPr="0063500A">
        <w:rPr>
          <w:rFonts w:ascii="Arial" w:hAnsi="Arial" w:cs="Arial"/>
          <w:sz w:val="22"/>
        </w:rPr>
        <w:t xml:space="preserve">Oglejmo si, kako se orodje obnese pri reševanju določenih nalog. </w:t>
      </w:r>
    </w:p>
    <w:p w14:paraId="1FE3BF33" w14:textId="5100FA45" w:rsidR="000F0412" w:rsidRPr="0063500A" w:rsidRDefault="000F0412" w:rsidP="00EE70A5">
      <w:pPr>
        <w:jc w:val="both"/>
        <w:rPr>
          <w:rFonts w:ascii="Arial" w:hAnsi="Arial" w:cs="Arial"/>
          <w:sz w:val="22"/>
        </w:rPr>
      </w:pPr>
      <w:r w:rsidRPr="0063500A">
        <w:rPr>
          <w:rFonts w:ascii="Arial" w:hAnsi="Arial" w:cs="Arial"/>
          <w:sz w:val="22"/>
        </w:rPr>
        <w:t>Za prvo konstrukcijo sem si izbral konstrukcijo Eulerjeve premice, besedilo naloge pa se glasi:</w:t>
      </w:r>
    </w:p>
    <w:p w14:paraId="054982AF" w14:textId="77777777" w:rsidR="000F0412" w:rsidRPr="0063500A" w:rsidRDefault="000F0412" w:rsidP="00EE70A5">
      <w:pPr>
        <w:jc w:val="both"/>
        <w:rPr>
          <w:rFonts w:ascii="Arial" w:hAnsi="Arial" w:cs="Arial"/>
          <w:sz w:val="22"/>
        </w:rPr>
      </w:pPr>
    </w:p>
    <w:p w14:paraId="01CAF42E" w14:textId="77777777" w:rsidR="00322DB5" w:rsidRPr="0063500A" w:rsidRDefault="00820EC8" w:rsidP="000F0412">
      <w:pPr>
        <w:jc w:val="both"/>
        <w:rPr>
          <w:rFonts w:ascii="Arial" w:hAnsi="Arial" w:cs="Arial"/>
          <w:b/>
          <w:sz w:val="22"/>
        </w:rPr>
      </w:pPr>
      <w:proofErr w:type="spellStart"/>
      <w:r w:rsidRPr="0063500A">
        <w:rPr>
          <w:rFonts w:ascii="Arial" w:hAnsi="Arial" w:cs="Arial"/>
          <w:b/>
          <w:sz w:val="22"/>
          <w:lang w:val="en-US"/>
        </w:rPr>
        <w:t>Naj</w:t>
      </w:r>
      <w:proofErr w:type="spellEnd"/>
      <w:r w:rsidRPr="0063500A">
        <w:rPr>
          <w:rFonts w:ascii="Arial" w:hAnsi="Arial" w:cs="Arial"/>
          <w:b/>
          <w:sz w:val="22"/>
          <w:lang w:val="en-US"/>
        </w:rPr>
        <w:t xml:space="preserve"> </w:t>
      </w:r>
      <w:proofErr w:type="spellStart"/>
      <w:proofErr w:type="gramStart"/>
      <w:r w:rsidRPr="0063500A">
        <w:rPr>
          <w:rFonts w:ascii="Arial" w:hAnsi="Arial" w:cs="Arial"/>
          <w:b/>
          <w:sz w:val="22"/>
          <w:lang w:val="en-US"/>
        </w:rPr>
        <w:t>bo</w:t>
      </w:r>
      <w:proofErr w:type="spellEnd"/>
      <w:proofErr w:type="gramEnd"/>
      <w:r w:rsidRPr="0063500A">
        <w:rPr>
          <w:rFonts w:ascii="Arial" w:hAnsi="Arial" w:cs="Arial"/>
          <w:b/>
          <w:sz w:val="22"/>
          <w:lang w:val="en-US"/>
        </w:rPr>
        <w:t xml:space="preserve"> Δ</w:t>
      </w:r>
      <w:r w:rsidRPr="0063500A">
        <w:rPr>
          <w:rFonts w:ascii="Arial" w:hAnsi="Arial" w:cs="Arial"/>
          <w:b/>
          <w:sz w:val="22"/>
        </w:rPr>
        <w:t xml:space="preserve">ABC poljuben trikotnik. Naj bo V višinska točka, M središče očrtane krožnice in T težišče. Pokaži, da V,M in T ležijo na isti premici. </w:t>
      </w:r>
    </w:p>
    <w:p w14:paraId="1E121138" w14:textId="151A6AEC" w:rsidR="006F3D75" w:rsidRPr="0063500A" w:rsidRDefault="000F0412" w:rsidP="00EE70A5">
      <w:pPr>
        <w:jc w:val="both"/>
        <w:rPr>
          <w:rFonts w:ascii="Arial" w:hAnsi="Arial" w:cs="Arial"/>
          <w:sz w:val="22"/>
          <w:szCs w:val="22"/>
        </w:rPr>
      </w:pPr>
      <w:r w:rsidRPr="0063500A">
        <w:rPr>
          <w:rFonts w:ascii="Arial" w:hAnsi="Arial" w:cs="Arial"/>
          <w:sz w:val="22"/>
          <w:szCs w:val="22"/>
        </w:rPr>
        <w:lastRenderedPageBreak/>
        <w:t>Najprej izberemo orodje trikotnik ali pa ga načrtamo s pomočjo daljic. Izberemo orodje točka in ko bomo v bližini razpolovišča stranice, nam bo GAD ponudil le to. Označimo razpolovišča s točkami D,E in F.</w:t>
      </w:r>
    </w:p>
    <w:p w14:paraId="50B270F6" w14:textId="77777777" w:rsidR="000F0412" w:rsidRDefault="000F0412" w:rsidP="000F0412">
      <w:pPr>
        <w:keepNext/>
        <w:jc w:val="center"/>
      </w:pPr>
      <w:r w:rsidRPr="000F0412">
        <w:rPr>
          <w:rFonts w:ascii="Arial" w:hAnsi="Arial" w:cs="Arial"/>
          <w:noProof/>
          <w:szCs w:val="22"/>
        </w:rPr>
        <w:drawing>
          <wp:inline distT="0" distB="0" distL="0" distR="0" wp14:anchorId="554CD8F4" wp14:editId="624E0419">
            <wp:extent cx="2582265" cy="1756193"/>
            <wp:effectExtent l="0" t="0" r="8890" b="0"/>
            <wp:docPr id="6" name="Picture 5" descr="Screenshot 2015-02-14 11.23.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Screenshot 2015-02-14 11.23.28.png"/>
                    <pic:cNvPicPr>
                      <a:picLocks noChangeAspect="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606667" cy="1772789"/>
                    </a:xfrm>
                    <a:prstGeom prst="rect">
                      <a:avLst/>
                    </a:prstGeom>
                    <a:ln>
                      <a:noFill/>
                    </a:ln>
                    <a:extLst>
                      <a:ext uri="{53640926-AAD7-44D8-BBD7-CCE9431645EC}">
                        <a14:shadowObscured xmlns:a14="http://schemas.microsoft.com/office/drawing/2010/main"/>
                      </a:ext>
                    </a:extLst>
                  </pic:spPr>
                </pic:pic>
              </a:graphicData>
            </a:graphic>
          </wp:inline>
        </w:drawing>
      </w:r>
    </w:p>
    <w:p w14:paraId="5E258787" w14:textId="69A5480F" w:rsidR="000F0412" w:rsidRPr="00577B08" w:rsidRDefault="000F0412" w:rsidP="000F0412">
      <w:pPr>
        <w:pStyle w:val="Napis"/>
        <w:jc w:val="center"/>
        <w:rPr>
          <w:rFonts w:ascii="Arial" w:hAnsi="Arial" w:cs="Arial"/>
          <w:b/>
          <w:i w:val="0"/>
          <w:color w:val="auto"/>
          <w:sz w:val="28"/>
          <w:szCs w:val="22"/>
        </w:rPr>
      </w:pPr>
      <w:r w:rsidRPr="00577B08">
        <w:rPr>
          <w:rFonts w:ascii="Arial" w:hAnsi="Arial" w:cs="Arial"/>
          <w:b/>
          <w:i w:val="0"/>
          <w:color w:val="auto"/>
          <w:sz w:val="20"/>
        </w:rPr>
        <w:t xml:space="preserve">Slika </w:t>
      </w:r>
      <w:r w:rsidRPr="00577B08">
        <w:rPr>
          <w:rFonts w:ascii="Arial" w:hAnsi="Arial" w:cs="Arial"/>
          <w:b/>
          <w:i w:val="0"/>
          <w:color w:val="auto"/>
          <w:sz w:val="20"/>
        </w:rPr>
        <w:fldChar w:fldCharType="begin"/>
      </w:r>
      <w:r w:rsidRPr="00577B08">
        <w:rPr>
          <w:rFonts w:ascii="Arial" w:hAnsi="Arial" w:cs="Arial"/>
          <w:b/>
          <w:i w:val="0"/>
          <w:color w:val="auto"/>
          <w:sz w:val="20"/>
        </w:rPr>
        <w:instrText xml:space="preserve"> SEQ Slika \* ARABIC </w:instrText>
      </w:r>
      <w:r w:rsidRPr="00577B08">
        <w:rPr>
          <w:rFonts w:ascii="Arial" w:hAnsi="Arial" w:cs="Arial"/>
          <w:b/>
          <w:i w:val="0"/>
          <w:color w:val="auto"/>
          <w:sz w:val="20"/>
        </w:rPr>
        <w:fldChar w:fldCharType="separate"/>
      </w:r>
      <w:r w:rsidR="005B730B" w:rsidRPr="00577B08">
        <w:rPr>
          <w:rFonts w:ascii="Arial" w:hAnsi="Arial" w:cs="Arial"/>
          <w:b/>
          <w:i w:val="0"/>
          <w:noProof/>
          <w:color w:val="auto"/>
          <w:sz w:val="20"/>
        </w:rPr>
        <w:t>5</w:t>
      </w:r>
      <w:r w:rsidRPr="00577B08">
        <w:rPr>
          <w:rFonts w:ascii="Arial" w:hAnsi="Arial" w:cs="Arial"/>
          <w:b/>
          <w:i w:val="0"/>
          <w:color w:val="auto"/>
          <w:sz w:val="20"/>
        </w:rPr>
        <w:fldChar w:fldCharType="end"/>
      </w:r>
      <w:r w:rsidR="00577B08">
        <w:rPr>
          <w:rFonts w:ascii="Arial" w:hAnsi="Arial" w:cs="Arial"/>
          <w:b/>
          <w:i w:val="0"/>
          <w:color w:val="auto"/>
          <w:sz w:val="20"/>
        </w:rPr>
        <w:t>:</w:t>
      </w:r>
      <w:r w:rsidRPr="00577B08">
        <w:rPr>
          <w:rFonts w:ascii="Arial" w:hAnsi="Arial" w:cs="Arial"/>
          <w:b/>
          <w:i w:val="0"/>
          <w:color w:val="auto"/>
          <w:sz w:val="20"/>
        </w:rPr>
        <w:t xml:space="preserve"> Trikotnik ABC</w:t>
      </w:r>
    </w:p>
    <w:p w14:paraId="362B40A0" w14:textId="77777777" w:rsidR="00EF0F8C" w:rsidRDefault="00EF0F8C" w:rsidP="00C11B36">
      <w:pPr>
        <w:jc w:val="both"/>
        <w:rPr>
          <w:rFonts w:ascii="Arial" w:hAnsi="Arial" w:cs="Arial"/>
          <w:b/>
        </w:rPr>
      </w:pPr>
    </w:p>
    <w:p w14:paraId="2684259D" w14:textId="0CBB48D7" w:rsidR="000F0412" w:rsidRDefault="000F0412" w:rsidP="00C11B36">
      <w:pPr>
        <w:jc w:val="both"/>
        <w:rPr>
          <w:rFonts w:ascii="Arial" w:hAnsi="Arial" w:cs="Arial"/>
          <w:sz w:val="22"/>
        </w:rPr>
      </w:pPr>
      <w:r w:rsidRPr="0063500A">
        <w:rPr>
          <w:rFonts w:ascii="Arial" w:hAnsi="Arial" w:cs="Arial"/>
          <w:sz w:val="22"/>
        </w:rPr>
        <w:t>Skozi ta razpolovišča napeljemo simetrale, torej pravokotnice na stranice, kjer se bodo simetrale sekale (dovolj sta že dve), bomo dobili točko M – središče trikotniku očrtane krožnice. Zopet nam bo sistem GAD ponudil pravokotnico, ko bomo v približno pravilni legi.</w:t>
      </w:r>
    </w:p>
    <w:p w14:paraId="5521ADC3" w14:textId="77777777" w:rsidR="00B86EBF" w:rsidRPr="0063500A" w:rsidRDefault="00B86EBF" w:rsidP="00C11B36">
      <w:pPr>
        <w:jc w:val="both"/>
        <w:rPr>
          <w:rFonts w:ascii="Arial" w:hAnsi="Arial" w:cs="Arial"/>
          <w:sz w:val="22"/>
        </w:rPr>
      </w:pPr>
    </w:p>
    <w:p w14:paraId="13576AE1" w14:textId="77777777" w:rsidR="000F0412" w:rsidRDefault="000F0412" w:rsidP="000F0412">
      <w:pPr>
        <w:keepNext/>
        <w:jc w:val="center"/>
      </w:pPr>
      <w:r w:rsidRPr="000F0412">
        <w:rPr>
          <w:rFonts w:ascii="Arial" w:hAnsi="Arial" w:cs="Arial"/>
          <w:noProof/>
        </w:rPr>
        <w:drawing>
          <wp:inline distT="0" distB="0" distL="0" distR="0" wp14:anchorId="0EE7A57A" wp14:editId="056C9F14">
            <wp:extent cx="2468493" cy="1666164"/>
            <wp:effectExtent l="0" t="0" r="8255" b="0"/>
            <wp:docPr id="4" name="Content Placeholder 3" descr="Screenshot 2015-02-14 11.25.44.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Screenshot 2015-02-14 11.25.44.png"/>
                    <pic:cNvPicPr>
                      <a:picLocks noGrp="1" noChangeAspect="1"/>
                    </pic:cNvPicPr>
                  </pic:nvPicPr>
                  <pic:blipFill rotWithShape="1">
                    <a:blip r:embed="rId13" cstate="screen">
                      <a:extLst>
                        <a:ext uri="{28A0092B-C50C-407E-A947-70E740481C1C}">
                          <a14:useLocalDpi xmlns:a14="http://schemas.microsoft.com/office/drawing/2010/main"/>
                        </a:ext>
                      </a:extLst>
                    </a:blip>
                    <a:srcRect/>
                    <a:stretch/>
                  </pic:blipFill>
                  <pic:spPr>
                    <a:xfrm>
                      <a:off x="0" y="0"/>
                      <a:ext cx="2494015" cy="1683391"/>
                    </a:xfrm>
                    <a:prstGeom prst="rect">
                      <a:avLst/>
                    </a:prstGeom>
                  </pic:spPr>
                </pic:pic>
              </a:graphicData>
            </a:graphic>
          </wp:inline>
        </w:drawing>
      </w:r>
    </w:p>
    <w:p w14:paraId="5C282FB6" w14:textId="21B9A2BF" w:rsidR="000F0412" w:rsidRPr="00577B08" w:rsidRDefault="000F0412" w:rsidP="000F0412">
      <w:pPr>
        <w:pStyle w:val="Napis"/>
        <w:jc w:val="center"/>
        <w:rPr>
          <w:rFonts w:ascii="Arial" w:hAnsi="Arial" w:cs="Arial"/>
          <w:b/>
          <w:i w:val="0"/>
          <w:color w:val="auto"/>
          <w:sz w:val="20"/>
        </w:rPr>
      </w:pPr>
      <w:r w:rsidRPr="00577B08">
        <w:rPr>
          <w:rFonts w:ascii="Arial" w:hAnsi="Arial" w:cs="Arial"/>
          <w:b/>
          <w:i w:val="0"/>
          <w:color w:val="auto"/>
          <w:sz w:val="20"/>
        </w:rPr>
        <w:t xml:space="preserve">Slika </w:t>
      </w:r>
      <w:r w:rsidRPr="00577B08">
        <w:rPr>
          <w:rFonts w:ascii="Arial" w:hAnsi="Arial" w:cs="Arial"/>
          <w:b/>
          <w:i w:val="0"/>
          <w:color w:val="auto"/>
          <w:sz w:val="20"/>
        </w:rPr>
        <w:fldChar w:fldCharType="begin"/>
      </w:r>
      <w:r w:rsidRPr="00577B08">
        <w:rPr>
          <w:rFonts w:ascii="Arial" w:hAnsi="Arial" w:cs="Arial"/>
          <w:b/>
          <w:i w:val="0"/>
          <w:color w:val="auto"/>
          <w:sz w:val="20"/>
        </w:rPr>
        <w:instrText xml:space="preserve"> SEQ Slika \* ARABIC </w:instrText>
      </w:r>
      <w:r w:rsidRPr="00577B08">
        <w:rPr>
          <w:rFonts w:ascii="Arial" w:hAnsi="Arial" w:cs="Arial"/>
          <w:b/>
          <w:i w:val="0"/>
          <w:color w:val="auto"/>
          <w:sz w:val="20"/>
        </w:rPr>
        <w:fldChar w:fldCharType="separate"/>
      </w:r>
      <w:r w:rsidR="005B730B" w:rsidRPr="00577B08">
        <w:rPr>
          <w:rFonts w:ascii="Arial" w:hAnsi="Arial" w:cs="Arial"/>
          <w:b/>
          <w:i w:val="0"/>
          <w:noProof/>
          <w:color w:val="auto"/>
          <w:sz w:val="20"/>
        </w:rPr>
        <w:t>6</w:t>
      </w:r>
      <w:r w:rsidRPr="00577B08">
        <w:rPr>
          <w:rFonts w:ascii="Arial" w:hAnsi="Arial" w:cs="Arial"/>
          <w:b/>
          <w:i w:val="0"/>
          <w:color w:val="auto"/>
          <w:sz w:val="20"/>
        </w:rPr>
        <w:fldChar w:fldCharType="end"/>
      </w:r>
      <w:r w:rsidR="00577B08">
        <w:rPr>
          <w:rFonts w:ascii="Arial" w:hAnsi="Arial" w:cs="Arial"/>
          <w:b/>
          <w:i w:val="0"/>
          <w:color w:val="auto"/>
          <w:sz w:val="20"/>
        </w:rPr>
        <w:t>:</w:t>
      </w:r>
      <w:r w:rsidRPr="00577B08">
        <w:rPr>
          <w:rFonts w:ascii="Arial" w:hAnsi="Arial" w:cs="Arial"/>
          <w:b/>
          <w:i w:val="0"/>
          <w:color w:val="auto"/>
          <w:sz w:val="20"/>
        </w:rPr>
        <w:t xml:space="preserve"> M - središče trikotniku očrtane krožnice</w:t>
      </w:r>
    </w:p>
    <w:p w14:paraId="4CA7A5C5" w14:textId="77777777" w:rsidR="000F0412" w:rsidRDefault="000F0412" w:rsidP="00C11B36">
      <w:pPr>
        <w:jc w:val="both"/>
        <w:rPr>
          <w:rFonts w:ascii="Arial" w:hAnsi="Arial" w:cs="Arial"/>
          <w:b/>
        </w:rPr>
      </w:pPr>
    </w:p>
    <w:p w14:paraId="354AE4C9" w14:textId="13CDD019" w:rsidR="00675542" w:rsidRPr="0063500A" w:rsidRDefault="000F0412" w:rsidP="00C11B36">
      <w:pPr>
        <w:jc w:val="both"/>
        <w:rPr>
          <w:rFonts w:ascii="Arial" w:hAnsi="Arial" w:cs="Arial"/>
          <w:sz w:val="22"/>
        </w:rPr>
      </w:pPr>
      <w:r w:rsidRPr="0063500A">
        <w:rPr>
          <w:rFonts w:ascii="Arial" w:hAnsi="Arial" w:cs="Arial"/>
          <w:sz w:val="22"/>
        </w:rPr>
        <w:t>Za konstrukcijo višinske točke razpolovišč D,E in F ne potrebujemo, zato jih je priporočljivo skriti, da sistem za predvidevanje ne povzroča preglavic. Kaj hitro se lahko zgodi, da je v bližini</w:t>
      </w:r>
      <w:r w:rsidR="001F70D3">
        <w:rPr>
          <w:rFonts w:ascii="Arial" w:hAnsi="Arial" w:cs="Arial"/>
          <w:sz w:val="22"/>
        </w:rPr>
        <w:t>,</w:t>
      </w:r>
      <w:r w:rsidRPr="0063500A">
        <w:rPr>
          <w:rFonts w:ascii="Arial" w:hAnsi="Arial" w:cs="Arial"/>
          <w:sz w:val="22"/>
        </w:rPr>
        <w:t xml:space="preserve"> kjer </w:t>
      </w:r>
      <w:r w:rsidR="00675542" w:rsidRPr="0063500A">
        <w:rPr>
          <w:rFonts w:ascii="Arial" w:hAnsi="Arial" w:cs="Arial"/>
          <w:sz w:val="22"/>
        </w:rPr>
        <w:t>konstruiramo</w:t>
      </w:r>
      <w:r w:rsidR="001F70D3">
        <w:rPr>
          <w:rFonts w:ascii="Arial" w:hAnsi="Arial" w:cs="Arial"/>
          <w:sz w:val="22"/>
        </w:rPr>
        <w:t>,</w:t>
      </w:r>
      <w:r w:rsidR="00675542" w:rsidRPr="0063500A">
        <w:rPr>
          <w:rFonts w:ascii="Arial" w:hAnsi="Arial" w:cs="Arial"/>
          <w:sz w:val="22"/>
        </w:rPr>
        <w:t xml:space="preserve"> kup tako imenovanih atraktivnih točk (razpolovišče, pravokotnica, simetrala …) in pride do težav.</w:t>
      </w:r>
      <w:r w:rsidR="00963211" w:rsidRPr="0063500A">
        <w:rPr>
          <w:rFonts w:ascii="Arial" w:hAnsi="Arial" w:cs="Arial"/>
          <w:sz w:val="22"/>
        </w:rPr>
        <w:t xml:space="preserve"> Zato objekte, ki jih v danem trenutku ne potrebujemo skrijemo, po potrebi pa zopet nastavimo vidne. Sama konstrukcija bo preglednejša, pa tudi sam sistem bo dosti bolje deloval.</w:t>
      </w:r>
    </w:p>
    <w:p w14:paraId="6CC48110" w14:textId="69EA3B80" w:rsidR="00675542" w:rsidRPr="0063500A" w:rsidRDefault="00675542" w:rsidP="00C11B36">
      <w:pPr>
        <w:jc w:val="both"/>
        <w:rPr>
          <w:rFonts w:ascii="Arial" w:hAnsi="Arial" w:cs="Arial"/>
          <w:sz w:val="22"/>
        </w:rPr>
      </w:pPr>
      <w:r w:rsidRPr="0063500A">
        <w:rPr>
          <w:rFonts w:ascii="Arial" w:hAnsi="Arial" w:cs="Arial"/>
          <w:sz w:val="22"/>
        </w:rPr>
        <w:t>Izberemo ukaz premica in pravokotno na stranice skozi nasprotno oglišče napeljemo višine. Presečišče le teh nam bo dalo višinsko točko. Da gre res za pravokotnice, se lahko prepričamo z izmero kota (pojavi se simbol za pravokotnost).</w:t>
      </w:r>
    </w:p>
    <w:p w14:paraId="3FB9118D" w14:textId="77777777" w:rsidR="00675542" w:rsidRDefault="00675542" w:rsidP="00675542">
      <w:pPr>
        <w:keepNext/>
        <w:jc w:val="center"/>
      </w:pPr>
      <w:r w:rsidRPr="00675542">
        <w:rPr>
          <w:rFonts w:ascii="Arial" w:hAnsi="Arial" w:cs="Arial"/>
          <w:noProof/>
        </w:rPr>
        <w:drawing>
          <wp:inline distT="0" distB="0" distL="0" distR="0" wp14:anchorId="46D2BCDC" wp14:editId="77D55244">
            <wp:extent cx="2770766" cy="1807871"/>
            <wp:effectExtent l="0" t="0" r="0" b="1905"/>
            <wp:docPr id="5" name="Content Placeholder 3" descr="Screenshot 2015-02-14 11.27.57.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Screenshot 2015-02-14 11.27.57.png"/>
                    <pic:cNvPicPr>
                      <a:picLocks noGrp="1" noChangeAspect="1"/>
                    </pic:cNvPicPr>
                  </pic:nvPicPr>
                  <pic:blipFill rotWithShape="1">
                    <a:blip r:embed="rId14" cstate="screen">
                      <a:extLst>
                        <a:ext uri="{28A0092B-C50C-407E-A947-70E740481C1C}">
                          <a14:useLocalDpi xmlns:a14="http://schemas.microsoft.com/office/drawing/2010/main"/>
                        </a:ext>
                      </a:extLst>
                    </a:blip>
                    <a:srcRect/>
                    <a:stretch/>
                  </pic:blipFill>
                  <pic:spPr>
                    <a:xfrm>
                      <a:off x="0" y="0"/>
                      <a:ext cx="2781281" cy="1814732"/>
                    </a:xfrm>
                    <a:prstGeom prst="rect">
                      <a:avLst/>
                    </a:prstGeom>
                  </pic:spPr>
                </pic:pic>
              </a:graphicData>
            </a:graphic>
          </wp:inline>
        </w:drawing>
      </w:r>
    </w:p>
    <w:p w14:paraId="59F9868C" w14:textId="5A26E8B1" w:rsidR="00675542" w:rsidRPr="00577B08" w:rsidRDefault="00675542" w:rsidP="00675542">
      <w:pPr>
        <w:pStyle w:val="Napis"/>
        <w:jc w:val="center"/>
        <w:rPr>
          <w:rFonts w:ascii="Arial" w:hAnsi="Arial" w:cs="Arial"/>
          <w:b/>
          <w:i w:val="0"/>
          <w:color w:val="auto"/>
          <w:sz w:val="20"/>
          <w:szCs w:val="20"/>
        </w:rPr>
      </w:pPr>
      <w:r w:rsidRPr="00577B08">
        <w:rPr>
          <w:rFonts w:ascii="Arial" w:hAnsi="Arial" w:cs="Arial"/>
          <w:b/>
          <w:i w:val="0"/>
          <w:color w:val="auto"/>
          <w:sz w:val="20"/>
          <w:szCs w:val="20"/>
        </w:rPr>
        <w:t xml:space="preserve">Slika </w:t>
      </w:r>
      <w:r w:rsidRPr="00577B08">
        <w:rPr>
          <w:rFonts w:ascii="Arial" w:hAnsi="Arial" w:cs="Arial"/>
          <w:b/>
          <w:i w:val="0"/>
          <w:color w:val="auto"/>
          <w:sz w:val="20"/>
          <w:szCs w:val="20"/>
        </w:rPr>
        <w:fldChar w:fldCharType="begin"/>
      </w:r>
      <w:r w:rsidRPr="00577B08">
        <w:rPr>
          <w:rFonts w:ascii="Arial" w:hAnsi="Arial" w:cs="Arial"/>
          <w:b/>
          <w:i w:val="0"/>
          <w:color w:val="auto"/>
          <w:sz w:val="20"/>
          <w:szCs w:val="20"/>
        </w:rPr>
        <w:instrText xml:space="preserve"> SEQ Slika \* ARABIC </w:instrText>
      </w:r>
      <w:r w:rsidRPr="00577B08">
        <w:rPr>
          <w:rFonts w:ascii="Arial" w:hAnsi="Arial" w:cs="Arial"/>
          <w:b/>
          <w:i w:val="0"/>
          <w:color w:val="auto"/>
          <w:sz w:val="20"/>
          <w:szCs w:val="20"/>
        </w:rPr>
        <w:fldChar w:fldCharType="separate"/>
      </w:r>
      <w:r w:rsidR="005B730B" w:rsidRPr="00577B08">
        <w:rPr>
          <w:rFonts w:ascii="Arial" w:hAnsi="Arial" w:cs="Arial"/>
          <w:b/>
          <w:i w:val="0"/>
          <w:noProof/>
          <w:color w:val="auto"/>
          <w:sz w:val="20"/>
          <w:szCs w:val="20"/>
        </w:rPr>
        <w:t>7</w:t>
      </w:r>
      <w:r w:rsidRPr="00577B08">
        <w:rPr>
          <w:rFonts w:ascii="Arial" w:hAnsi="Arial" w:cs="Arial"/>
          <w:b/>
          <w:i w:val="0"/>
          <w:color w:val="auto"/>
          <w:sz w:val="20"/>
          <w:szCs w:val="20"/>
        </w:rPr>
        <w:fldChar w:fldCharType="end"/>
      </w:r>
      <w:r w:rsidR="00577B08">
        <w:rPr>
          <w:rFonts w:ascii="Arial" w:hAnsi="Arial" w:cs="Arial"/>
          <w:b/>
          <w:i w:val="0"/>
          <w:color w:val="auto"/>
          <w:sz w:val="20"/>
          <w:szCs w:val="20"/>
        </w:rPr>
        <w:t>:</w:t>
      </w:r>
      <w:r w:rsidRPr="00577B08">
        <w:rPr>
          <w:rFonts w:ascii="Arial" w:hAnsi="Arial" w:cs="Arial"/>
          <w:b/>
          <w:i w:val="0"/>
          <w:color w:val="auto"/>
          <w:sz w:val="20"/>
          <w:szCs w:val="20"/>
        </w:rPr>
        <w:t xml:space="preserve">  Višinska točka</w:t>
      </w:r>
    </w:p>
    <w:p w14:paraId="55C9D7E6" w14:textId="06DB66BE" w:rsidR="000F0412" w:rsidRPr="0063500A" w:rsidRDefault="00675542" w:rsidP="00C11B36">
      <w:pPr>
        <w:jc w:val="both"/>
        <w:rPr>
          <w:rFonts w:ascii="Arial" w:hAnsi="Arial" w:cs="Arial"/>
          <w:sz w:val="22"/>
        </w:rPr>
      </w:pPr>
      <w:r w:rsidRPr="0063500A">
        <w:rPr>
          <w:rFonts w:ascii="Arial" w:hAnsi="Arial" w:cs="Arial"/>
          <w:sz w:val="22"/>
        </w:rPr>
        <w:lastRenderedPageBreak/>
        <w:t>Za tretjo točko, T- težišče, potrebujemo presečišče težiščnic. Zopet bomo potrebovali razpolovišča stranic – D,E in F, zato jih prikažemo. Težiščnica predstavlja daljico, ki povezuje razpolovišče stranice trikotnika z nasprotnim ogliščem, presek le teh pa nam da točko T – težišče.</w:t>
      </w:r>
    </w:p>
    <w:p w14:paraId="0A7A3DEF" w14:textId="77777777" w:rsidR="00675542" w:rsidRDefault="00675542" w:rsidP="00C11B36">
      <w:pPr>
        <w:jc w:val="both"/>
        <w:rPr>
          <w:rFonts w:ascii="Arial" w:hAnsi="Arial" w:cs="Arial"/>
        </w:rPr>
      </w:pPr>
    </w:p>
    <w:p w14:paraId="0EF4EC11" w14:textId="77777777" w:rsidR="00675542" w:rsidRDefault="00675542" w:rsidP="00675542">
      <w:pPr>
        <w:keepNext/>
        <w:jc w:val="center"/>
      </w:pPr>
      <w:r w:rsidRPr="00675542">
        <w:rPr>
          <w:rFonts w:ascii="Arial" w:hAnsi="Arial" w:cs="Arial"/>
          <w:noProof/>
        </w:rPr>
        <w:drawing>
          <wp:inline distT="0" distB="0" distL="0" distR="0" wp14:anchorId="7D7D9FEA" wp14:editId="764913A6">
            <wp:extent cx="2687349" cy="1791665"/>
            <wp:effectExtent l="0" t="0" r="0" b="0"/>
            <wp:docPr id="7" name="Content Placeholder 3" descr="Screenshot 2015-02-14 11.33.21.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Screenshot 2015-02-14 11.33.21.png"/>
                    <pic:cNvPicPr>
                      <a:picLocks noGrp="1" noChangeAspect="1"/>
                    </pic:cNvPicPr>
                  </pic:nvPicPr>
                  <pic:blipFill rotWithShape="1">
                    <a:blip r:embed="rId15" cstate="screen">
                      <a:extLst>
                        <a:ext uri="{28A0092B-C50C-407E-A947-70E740481C1C}">
                          <a14:useLocalDpi xmlns:a14="http://schemas.microsoft.com/office/drawing/2010/main"/>
                        </a:ext>
                      </a:extLst>
                    </a:blip>
                    <a:srcRect/>
                    <a:stretch/>
                  </pic:blipFill>
                  <pic:spPr>
                    <a:xfrm>
                      <a:off x="0" y="0"/>
                      <a:ext cx="2695254" cy="1796935"/>
                    </a:xfrm>
                    <a:prstGeom prst="rect">
                      <a:avLst/>
                    </a:prstGeom>
                  </pic:spPr>
                </pic:pic>
              </a:graphicData>
            </a:graphic>
          </wp:inline>
        </w:drawing>
      </w:r>
    </w:p>
    <w:p w14:paraId="0EA6A2F7" w14:textId="07E0641B" w:rsidR="00675542" w:rsidRPr="009E1934" w:rsidRDefault="00675542" w:rsidP="00675542">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8</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T - težišče trikotnika</w:t>
      </w:r>
    </w:p>
    <w:p w14:paraId="3B6C63DA" w14:textId="75B8DC33" w:rsidR="000F0412" w:rsidRDefault="00C133D9" w:rsidP="00C11B36">
      <w:pPr>
        <w:jc w:val="both"/>
        <w:rPr>
          <w:rFonts w:ascii="Arial" w:hAnsi="Arial" w:cs="Arial"/>
          <w:sz w:val="22"/>
        </w:rPr>
      </w:pPr>
      <w:r w:rsidRPr="0063500A">
        <w:rPr>
          <w:rFonts w:ascii="Arial" w:hAnsi="Arial" w:cs="Arial"/>
          <w:sz w:val="22"/>
        </w:rPr>
        <w:t>Z ukazom premica sedaj lahko vidimo, da lahko prek točk V,T in M napeljemo premico, ta se imenuje Eulerjeva premica. Če sedaj oglišča trikotnika poljubno premikamo, vidimo, da poljuben premik ohranja kolinearnost teh treh točk.</w:t>
      </w:r>
    </w:p>
    <w:p w14:paraId="3F2A4EE6" w14:textId="77777777" w:rsidR="00B86EBF" w:rsidRPr="0063500A" w:rsidRDefault="00B86EBF" w:rsidP="00C11B36">
      <w:pPr>
        <w:jc w:val="both"/>
        <w:rPr>
          <w:rFonts w:ascii="Arial" w:hAnsi="Arial" w:cs="Arial"/>
          <w:sz w:val="22"/>
        </w:rPr>
      </w:pPr>
    </w:p>
    <w:p w14:paraId="208437C2" w14:textId="77777777" w:rsidR="00C133D9" w:rsidRDefault="00C133D9" w:rsidP="00C133D9">
      <w:pPr>
        <w:keepNext/>
        <w:jc w:val="center"/>
      </w:pPr>
      <w:r w:rsidRPr="00C133D9">
        <w:rPr>
          <w:rFonts w:ascii="Arial" w:hAnsi="Arial" w:cs="Arial"/>
          <w:noProof/>
        </w:rPr>
        <w:drawing>
          <wp:inline distT="0" distB="0" distL="0" distR="0" wp14:anchorId="39802B48" wp14:editId="3B48E369">
            <wp:extent cx="1422272" cy="1506220"/>
            <wp:effectExtent l="0" t="0" r="6985" b="0"/>
            <wp:docPr id="9" name="Content Placeholder 3" descr="Screenshot 2015-02-14 11.44.14.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Screenshot 2015-02-14 11.44.14.png"/>
                    <pic:cNvPicPr>
                      <a:picLocks noGrp="1" noChangeAspect="1"/>
                    </pic:cNvPicPr>
                  </pic:nvPicPr>
                  <pic:blipFill rotWithShape="1">
                    <a:blip r:embed="rId16" cstate="screen">
                      <a:extLst>
                        <a:ext uri="{28A0092B-C50C-407E-A947-70E740481C1C}">
                          <a14:useLocalDpi xmlns:a14="http://schemas.microsoft.com/office/drawing/2010/main"/>
                        </a:ext>
                      </a:extLst>
                    </a:blip>
                    <a:srcRect/>
                    <a:stretch/>
                  </pic:blipFill>
                  <pic:spPr bwMode="auto">
                    <a:xfrm>
                      <a:off x="0" y="0"/>
                      <a:ext cx="1433127" cy="1517716"/>
                    </a:xfrm>
                    <a:prstGeom prst="rect">
                      <a:avLst/>
                    </a:prstGeom>
                    <a:ln>
                      <a:noFill/>
                    </a:ln>
                    <a:extLst>
                      <a:ext uri="{53640926-AAD7-44D8-BBD7-CCE9431645EC}">
                        <a14:shadowObscured xmlns:a14="http://schemas.microsoft.com/office/drawing/2010/main"/>
                      </a:ext>
                    </a:extLst>
                  </pic:spPr>
                </pic:pic>
              </a:graphicData>
            </a:graphic>
          </wp:inline>
        </w:drawing>
      </w:r>
    </w:p>
    <w:p w14:paraId="6A6D1483" w14:textId="466D0AE4" w:rsidR="00C133D9" w:rsidRPr="009E1934" w:rsidRDefault="00C133D9" w:rsidP="00C133D9">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9</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Poljuben premik</w:t>
      </w:r>
    </w:p>
    <w:p w14:paraId="483F7F1B" w14:textId="77777777" w:rsidR="000F0412" w:rsidRDefault="000F0412" w:rsidP="00C11B36">
      <w:pPr>
        <w:jc w:val="both"/>
        <w:rPr>
          <w:rFonts w:ascii="Arial" w:hAnsi="Arial" w:cs="Arial"/>
          <w:b/>
        </w:rPr>
      </w:pPr>
    </w:p>
    <w:p w14:paraId="46FC11A4" w14:textId="2A013ED9" w:rsidR="000F0412" w:rsidRPr="0063500A" w:rsidRDefault="00C133D9" w:rsidP="00C11B36">
      <w:pPr>
        <w:jc w:val="both"/>
        <w:rPr>
          <w:rFonts w:ascii="Arial" w:hAnsi="Arial" w:cs="Arial"/>
          <w:sz w:val="22"/>
        </w:rPr>
      </w:pPr>
      <w:r w:rsidRPr="0063500A">
        <w:rPr>
          <w:rFonts w:ascii="Arial" w:hAnsi="Arial" w:cs="Arial"/>
          <w:sz w:val="22"/>
        </w:rPr>
        <w:t xml:space="preserve">Za drugo konstrukcijo sem si </w:t>
      </w:r>
      <w:r w:rsidR="001F70D3">
        <w:rPr>
          <w:rFonts w:ascii="Arial" w:hAnsi="Arial" w:cs="Arial"/>
          <w:sz w:val="22"/>
        </w:rPr>
        <w:t xml:space="preserve">izbral </w:t>
      </w:r>
      <w:r w:rsidRPr="0063500A">
        <w:rPr>
          <w:rFonts w:ascii="Arial" w:hAnsi="Arial" w:cs="Arial"/>
          <w:sz w:val="22"/>
        </w:rPr>
        <w:t>nalogo, katere besedilo se glasi:</w:t>
      </w:r>
    </w:p>
    <w:p w14:paraId="4468B7F3" w14:textId="77777777" w:rsidR="00C133D9" w:rsidRPr="00963211" w:rsidRDefault="00C133D9" w:rsidP="00C11B36">
      <w:pPr>
        <w:jc w:val="both"/>
        <w:rPr>
          <w:rFonts w:ascii="Arial" w:hAnsi="Arial" w:cs="Arial"/>
        </w:rPr>
      </w:pPr>
    </w:p>
    <w:p w14:paraId="6B1F1909" w14:textId="3B37DFF1" w:rsidR="00322DB5" w:rsidRPr="0063500A" w:rsidRDefault="00820EC8" w:rsidP="00C133D9">
      <w:pPr>
        <w:jc w:val="both"/>
        <w:rPr>
          <w:rFonts w:ascii="Arial" w:hAnsi="Arial" w:cs="Arial"/>
          <w:b/>
          <w:sz w:val="22"/>
        </w:rPr>
      </w:pPr>
      <w:r w:rsidRPr="0063500A">
        <w:rPr>
          <w:rFonts w:ascii="Arial" w:hAnsi="Arial" w:cs="Arial"/>
          <w:b/>
          <w:sz w:val="22"/>
        </w:rPr>
        <w:t xml:space="preserve">Dani sta premici b in d, ki se sekata v točki S, in pa točki A in C v enem od nastalih kvadrantov. Konstruiraj paralelogram ABCD s točkama B in D, pri čemer B leži na premici b, D pa na premici </w:t>
      </w:r>
      <w:r w:rsidR="00FA5BB0" w:rsidRPr="0063500A">
        <w:rPr>
          <w:rFonts w:ascii="Arial" w:hAnsi="Arial" w:cs="Arial"/>
          <w:b/>
          <w:sz w:val="22"/>
        </w:rPr>
        <w:t>d</w:t>
      </w:r>
      <w:r w:rsidRPr="0063500A">
        <w:rPr>
          <w:rFonts w:ascii="Arial" w:hAnsi="Arial" w:cs="Arial"/>
          <w:b/>
          <w:sz w:val="22"/>
        </w:rPr>
        <w:t>.</w:t>
      </w:r>
    </w:p>
    <w:p w14:paraId="1F462FDA" w14:textId="77777777" w:rsidR="00C133D9" w:rsidRDefault="00C133D9" w:rsidP="00C11B36">
      <w:pPr>
        <w:jc w:val="both"/>
        <w:rPr>
          <w:rFonts w:ascii="Arial" w:hAnsi="Arial" w:cs="Arial"/>
        </w:rPr>
      </w:pPr>
    </w:p>
    <w:p w14:paraId="17E48566" w14:textId="61C4F75C" w:rsidR="002C0DF4" w:rsidRPr="00BC3B29" w:rsidRDefault="00B03E45" w:rsidP="00C11B36">
      <w:pPr>
        <w:jc w:val="both"/>
        <w:rPr>
          <w:rFonts w:ascii="Arial" w:hAnsi="Arial" w:cs="Arial"/>
          <w:noProof/>
          <w:sz w:val="22"/>
        </w:rPr>
      </w:pPr>
      <w:r w:rsidRPr="0063500A">
        <w:rPr>
          <w:rFonts w:ascii="Arial" w:hAnsi="Arial" w:cs="Arial"/>
          <w:sz w:val="22"/>
        </w:rPr>
        <w:t>Najprej kreiramo dve premici z orodjem premica</w:t>
      </w:r>
      <w:r w:rsidR="00B17A4E">
        <w:rPr>
          <w:rFonts w:ascii="Arial" w:hAnsi="Arial" w:cs="Arial"/>
          <w:sz w:val="22"/>
        </w:rPr>
        <w:t>,</w:t>
      </w:r>
      <w:r w:rsidRPr="0063500A">
        <w:rPr>
          <w:rFonts w:ascii="Arial" w:hAnsi="Arial" w:cs="Arial"/>
          <w:sz w:val="22"/>
        </w:rPr>
        <w:t xml:space="preserve"> nato pa izberemo orodje točka in označimo presečišče (GAD) s </w:t>
      </w:r>
      <w:proofErr w:type="spellStart"/>
      <w:r w:rsidRPr="0063500A">
        <w:rPr>
          <w:rFonts w:ascii="Arial" w:hAnsi="Arial" w:cs="Arial"/>
          <w:sz w:val="22"/>
        </w:rPr>
        <w:t>S</w:t>
      </w:r>
      <w:proofErr w:type="spellEnd"/>
      <w:r w:rsidRPr="0063500A">
        <w:rPr>
          <w:rFonts w:ascii="Arial" w:hAnsi="Arial" w:cs="Arial"/>
          <w:sz w:val="22"/>
        </w:rPr>
        <w:t>. V enem od nastalih kvadrantov poljubno izberemo točki A in C.</w:t>
      </w:r>
      <w:r w:rsidR="002C0DF4" w:rsidRPr="0063500A">
        <w:rPr>
          <w:noProof/>
          <w:sz w:val="22"/>
        </w:rPr>
        <w:t xml:space="preserve"> </w:t>
      </w:r>
      <w:r w:rsidR="002C0DF4" w:rsidRPr="0063500A">
        <w:rPr>
          <w:rFonts w:ascii="Arial" w:hAnsi="Arial" w:cs="Arial"/>
          <w:noProof/>
          <w:sz w:val="22"/>
        </w:rPr>
        <w:t>Daljica AC bo predstavljala diagonalo, ker pa vemo, da se diagonali v paralelogramu razpolavljata, označimo še presečišče diagonal s K.</w:t>
      </w:r>
    </w:p>
    <w:p w14:paraId="34DE5360" w14:textId="77777777" w:rsidR="002C0DF4" w:rsidRDefault="002C0DF4" w:rsidP="00C11B36">
      <w:pPr>
        <w:jc w:val="both"/>
        <w:rPr>
          <w:noProof/>
        </w:rPr>
      </w:pPr>
    </w:p>
    <w:p w14:paraId="351D36C4" w14:textId="77777777" w:rsidR="00611F0E" w:rsidRDefault="002C0DF4" w:rsidP="00611F0E">
      <w:pPr>
        <w:keepNext/>
        <w:jc w:val="center"/>
      </w:pPr>
      <w:r w:rsidRPr="002C0DF4">
        <w:rPr>
          <w:rFonts w:ascii="Arial" w:hAnsi="Arial" w:cs="Arial"/>
          <w:noProof/>
        </w:rPr>
        <w:drawing>
          <wp:inline distT="0" distB="0" distL="0" distR="0" wp14:anchorId="52E98883" wp14:editId="020F7D1A">
            <wp:extent cx="2501799" cy="1375852"/>
            <wp:effectExtent l="0" t="0" r="0" b="0"/>
            <wp:docPr id="10" name="Content Placeholder 3" descr="4.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4.PNG"/>
                    <pic:cNvPicPr>
                      <a:picLocks noGrp="1" noChangeAspect="1"/>
                    </pic:cNvPicPr>
                  </pic:nvPicPr>
                  <pic:blipFill>
                    <a:blip r:embed="rId17" cstate="screen">
                      <a:extLst>
                        <a:ext uri="{28A0092B-C50C-407E-A947-70E740481C1C}">
                          <a14:useLocalDpi xmlns:a14="http://schemas.microsoft.com/office/drawing/2010/main"/>
                        </a:ext>
                      </a:extLst>
                    </a:blip>
                    <a:srcRect/>
                    <a:stretch>
                      <a:fillRect/>
                    </a:stretch>
                  </pic:blipFill>
                  <pic:spPr>
                    <a:xfrm>
                      <a:off x="0" y="0"/>
                      <a:ext cx="2564169" cy="1410152"/>
                    </a:xfrm>
                    <a:prstGeom prst="rect">
                      <a:avLst/>
                    </a:prstGeom>
                  </pic:spPr>
                </pic:pic>
              </a:graphicData>
            </a:graphic>
          </wp:inline>
        </w:drawing>
      </w:r>
    </w:p>
    <w:p w14:paraId="4F3D8A75" w14:textId="6047B7AD" w:rsidR="000F0412" w:rsidRPr="009E1934" w:rsidRDefault="00611F0E" w:rsidP="00611F0E">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10</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Diagonala bodočega paralelograma</w:t>
      </w:r>
    </w:p>
    <w:p w14:paraId="0507A4DF" w14:textId="72D6A809" w:rsidR="00FA5BB0" w:rsidRDefault="00611F0E" w:rsidP="00611F0E">
      <w:pPr>
        <w:rPr>
          <w:rFonts w:ascii="Arial" w:hAnsi="Arial" w:cs="Arial"/>
          <w:sz w:val="22"/>
        </w:rPr>
      </w:pPr>
      <w:r w:rsidRPr="0063500A">
        <w:rPr>
          <w:rFonts w:ascii="Arial" w:hAnsi="Arial" w:cs="Arial"/>
          <w:sz w:val="22"/>
        </w:rPr>
        <w:lastRenderedPageBreak/>
        <w:t>Sedaj lahko za K vzamemo središče krožnice</w:t>
      </w:r>
      <w:r w:rsidR="00FA5BB0" w:rsidRPr="0063500A">
        <w:rPr>
          <w:rFonts w:ascii="Arial" w:hAnsi="Arial" w:cs="Arial"/>
          <w:sz w:val="22"/>
        </w:rPr>
        <w:t xml:space="preserve"> in izberemo orodje krožnica ter napeljemo krožnico iz K s polmerom do ene izmed premic, kjer se bosta krožnica in premica sekali, dobimo oglišče D, saj mora D ležati na premici d. Ker pa vemo, da se diagonali razpolavljata, dobimo tudi oglišče B na drugi strani krožnice, le da to oglišče še ne leži na drugi izmed začetnih premic. B in D povežemo in dobimo še drugo diagonalo našega paralelograma.</w:t>
      </w:r>
    </w:p>
    <w:p w14:paraId="5F2590A1" w14:textId="77777777" w:rsidR="00B86EBF" w:rsidRPr="0063500A" w:rsidRDefault="00B86EBF" w:rsidP="00611F0E">
      <w:pPr>
        <w:rPr>
          <w:rFonts w:ascii="Arial" w:hAnsi="Arial" w:cs="Arial"/>
          <w:sz w:val="22"/>
        </w:rPr>
      </w:pPr>
    </w:p>
    <w:p w14:paraId="2DCA82BF" w14:textId="77777777" w:rsidR="00FA5BB0" w:rsidRPr="00FA5BB0" w:rsidRDefault="00611F0E" w:rsidP="00FA5BB0">
      <w:pPr>
        <w:keepNext/>
        <w:jc w:val="center"/>
        <w:rPr>
          <w:rFonts w:ascii="Arial" w:hAnsi="Arial" w:cs="Arial"/>
        </w:rPr>
      </w:pPr>
      <w:r w:rsidRPr="00FA5BB0">
        <w:rPr>
          <w:rFonts w:ascii="Arial" w:hAnsi="Arial" w:cs="Arial"/>
          <w:b/>
          <w:noProof/>
        </w:rPr>
        <w:drawing>
          <wp:inline distT="0" distB="0" distL="0" distR="0" wp14:anchorId="70E9EB1C" wp14:editId="34E3C175">
            <wp:extent cx="2820785" cy="1551276"/>
            <wp:effectExtent l="0" t="0" r="0" b="0"/>
            <wp:docPr id="12" name="Content Placeholder 4" descr="5.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5.PNG"/>
                    <pic:cNvPicPr>
                      <a:picLocks noGrp="1" noChangeAspect="1"/>
                    </pic:cNvPicPr>
                  </pic:nvPicPr>
                  <pic:blipFill>
                    <a:blip r:embed="rId18" cstate="screen">
                      <a:extLst>
                        <a:ext uri="{28A0092B-C50C-407E-A947-70E740481C1C}">
                          <a14:useLocalDpi xmlns:a14="http://schemas.microsoft.com/office/drawing/2010/main"/>
                        </a:ext>
                      </a:extLst>
                    </a:blip>
                    <a:srcRect/>
                    <a:stretch>
                      <a:fillRect/>
                    </a:stretch>
                  </pic:blipFill>
                  <pic:spPr>
                    <a:xfrm>
                      <a:off x="0" y="0"/>
                      <a:ext cx="2844684" cy="1564419"/>
                    </a:xfrm>
                    <a:prstGeom prst="rect">
                      <a:avLst/>
                    </a:prstGeom>
                  </pic:spPr>
                </pic:pic>
              </a:graphicData>
            </a:graphic>
          </wp:inline>
        </w:drawing>
      </w:r>
    </w:p>
    <w:p w14:paraId="06F58818" w14:textId="3A5E4270" w:rsidR="000F0412" w:rsidRPr="009E1934" w:rsidRDefault="00FA5BB0" w:rsidP="00FA5BB0">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11</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Druga diagonala</w:t>
      </w:r>
    </w:p>
    <w:p w14:paraId="38425085" w14:textId="77777777" w:rsidR="007644A1" w:rsidRDefault="007644A1" w:rsidP="00C11B36">
      <w:pPr>
        <w:jc w:val="both"/>
        <w:rPr>
          <w:rFonts w:ascii="Arial" w:hAnsi="Arial" w:cs="Arial"/>
          <w:b/>
        </w:rPr>
      </w:pPr>
    </w:p>
    <w:p w14:paraId="6317E14B" w14:textId="4F59FF76" w:rsidR="007644A1" w:rsidRPr="0063500A" w:rsidRDefault="00FA5BB0" w:rsidP="00C11B36">
      <w:pPr>
        <w:jc w:val="both"/>
        <w:rPr>
          <w:rFonts w:ascii="Arial" w:hAnsi="Arial" w:cs="Arial"/>
          <w:sz w:val="22"/>
        </w:rPr>
      </w:pPr>
      <w:r w:rsidRPr="0063500A">
        <w:rPr>
          <w:rFonts w:ascii="Arial" w:hAnsi="Arial" w:cs="Arial"/>
          <w:sz w:val="22"/>
        </w:rPr>
        <w:t>Sedaj lahko oglišča povežemo, D pa premaknemo vzdolž premice d, da bo oglišče B na presečišču premice b in krožnice. Tako bo še oglišče B ležalo na prvotni premici b.</w:t>
      </w:r>
    </w:p>
    <w:p w14:paraId="4AAA4209" w14:textId="7515521D" w:rsidR="00FA5BB0" w:rsidRPr="0063500A" w:rsidRDefault="00FA5BB0" w:rsidP="00C11B36">
      <w:pPr>
        <w:jc w:val="both"/>
        <w:rPr>
          <w:rFonts w:ascii="Arial" w:hAnsi="Arial" w:cs="Arial"/>
          <w:sz w:val="22"/>
        </w:rPr>
      </w:pPr>
      <w:r w:rsidRPr="0063500A">
        <w:rPr>
          <w:rFonts w:ascii="Arial" w:hAnsi="Arial" w:cs="Arial"/>
          <w:sz w:val="22"/>
        </w:rPr>
        <w:t>Da gre res za paralelogram se lahko prepričamo z namenskim orodjem, ta pa nam to potrdi. Nasprotne stranice so paroma vzporedne in enako dolge, nasprotni koti pa enako veliki. Dobili smo paralelogram, ki ustreza pogojem.</w:t>
      </w:r>
    </w:p>
    <w:p w14:paraId="2E661500" w14:textId="0F8E3FDC" w:rsidR="00FA5BB0" w:rsidRDefault="000C21F5" w:rsidP="00FA5BB0">
      <w:pPr>
        <w:keepNext/>
        <w:jc w:val="center"/>
      </w:pPr>
      <w:r w:rsidRPr="000C21F5">
        <w:rPr>
          <w:noProof/>
        </w:rPr>
        <w:drawing>
          <wp:inline distT="0" distB="0" distL="0" distR="0" wp14:anchorId="5F349FC8" wp14:editId="1234754A">
            <wp:extent cx="5058980" cy="2670048"/>
            <wp:effectExtent l="0" t="0" r="0" b="0"/>
            <wp:docPr id="14" name="Content Placeholder 3" descr="9.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9.png"/>
                    <pic:cNvPicPr>
                      <a:picLocks noGrp="1" noChangeAspect="1"/>
                    </pic:cNvPicPr>
                  </pic:nvPicPr>
                  <pic:blipFill>
                    <a:blip r:embed="rId19" cstate="screen">
                      <a:extLst>
                        <a:ext uri="{28A0092B-C50C-407E-A947-70E740481C1C}">
                          <a14:useLocalDpi xmlns:a14="http://schemas.microsoft.com/office/drawing/2010/main"/>
                        </a:ext>
                      </a:extLst>
                    </a:blip>
                    <a:srcRect l="-20926" r="-20926"/>
                    <a:stretch>
                      <a:fillRect/>
                    </a:stretch>
                  </pic:blipFill>
                  <pic:spPr>
                    <a:xfrm>
                      <a:off x="0" y="0"/>
                      <a:ext cx="5151208" cy="2718724"/>
                    </a:xfrm>
                    <a:prstGeom prst="rect">
                      <a:avLst/>
                    </a:prstGeom>
                  </pic:spPr>
                </pic:pic>
              </a:graphicData>
            </a:graphic>
          </wp:inline>
        </w:drawing>
      </w:r>
    </w:p>
    <w:p w14:paraId="5CEFC2E9" w14:textId="4D278D51" w:rsidR="00FA5BB0" w:rsidRPr="009E1934" w:rsidRDefault="00FA5BB0" w:rsidP="00FA5BB0">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12</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Končni paralelogram</w:t>
      </w:r>
    </w:p>
    <w:p w14:paraId="01D9ED1F" w14:textId="145A4B34" w:rsidR="007644A1" w:rsidRPr="0063500A" w:rsidRDefault="00286238" w:rsidP="00C11B36">
      <w:pPr>
        <w:jc w:val="both"/>
        <w:rPr>
          <w:rFonts w:ascii="Arial" w:hAnsi="Arial" w:cs="Arial"/>
          <w:sz w:val="22"/>
        </w:rPr>
      </w:pPr>
      <w:r w:rsidRPr="0063500A">
        <w:rPr>
          <w:rFonts w:ascii="Arial" w:hAnsi="Arial" w:cs="Arial"/>
          <w:sz w:val="22"/>
        </w:rPr>
        <w:t xml:space="preserve">Za tretjo nalogo sem si izbral konstrukcijo pravilnega </w:t>
      </w:r>
      <w:proofErr w:type="spellStart"/>
      <w:r w:rsidRPr="0063500A">
        <w:rPr>
          <w:rFonts w:ascii="Arial" w:hAnsi="Arial" w:cs="Arial"/>
          <w:sz w:val="22"/>
        </w:rPr>
        <w:t>šestkotnika</w:t>
      </w:r>
      <w:proofErr w:type="spellEnd"/>
      <w:r w:rsidRPr="0063500A">
        <w:rPr>
          <w:rFonts w:ascii="Arial" w:hAnsi="Arial" w:cs="Arial"/>
          <w:sz w:val="22"/>
        </w:rPr>
        <w:t xml:space="preserve">, predvsem zato, </w:t>
      </w:r>
      <w:r w:rsidR="002368D9" w:rsidRPr="0063500A">
        <w:rPr>
          <w:rFonts w:ascii="Arial" w:hAnsi="Arial" w:cs="Arial"/>
          <w:sz w:val="22"/>
        </w:rPr>
        <w:t>ker ponuja vgrajeno simulacijo šestila.</w:t>
      </w:r>
    </w:p>
    <w:p w14:paraId="6703D2B8" w14:textId="77777777" w:rsidR="002368D9" w:rsidRPr="0063500A" w:rsidRDefault="002368D9" w:rsidP="00C11B36">
      <w:pPr>
        <w:jc w:val="both"/>
        <w:rPr>
          <w:rFonts w:ascii="Arial" w:hAnsi="Arial" w:cs="Arial"/>
          <w:sz w:val="22"/>
        </w:rPr>
      </w:pPr>
    </w:p>
    <w:p w14:paraId="097E106E" w14:textId="426D6922" w:rsidR="0061289F" w:rsidRPr="0063500A" w:rsidRDefault="0061289F" w:rsidP="00C11B36">
      <w:pPr>
        <w:jc w:val="both"/>
        <w:rPr>
          <w:rFonts w:ascii="Arial" w:hAnsi="Arial" w:cs="Arial"/>
          <w:sz w:val="22"/>
        </w:rPr>
      </w:pPr>
      <w:r w:rsidRPr="0063500A">
        <w:rPr>
          <w:rFonts w:ascii="Arial" w:hAnsi="Arial" w:cs="Arial"/>
          <w:sz w:val="22"/>
        </w:rPr>
        <w:t>Izberemo orodje šestilo</w:t>
      </w:r>
    </w:p>
    <w:p w14:paraId="18B7CBF7" w14:textId="77777777" w:rsidR="002368D9" w:rsidRPr="00286238" w:rsidRDefault="002368D9" w:rsidP="00C11B36">
      <w:pPr>
        <w:jc w:val="both"/>
        <w:rPr>
          <w:rFonts w:ascii="Arial" w:hAnsi="Arial" w:cs="Arial"/>
        </w:rPr>
      </w:pPr>
    </w:p>
    <w:p w14:paraId="1E205F35" w14:textId="77777777" w:rsidR="0061289F" w:rsidRDefault="0061289F" w:rsidP="0061289F">
      <w:pPr>
        <w:keepNext/>
        <w:jc w:val="center"/>
      </w:pPr>
      <w:r w:rsidRPr="0061289F">
        <w:rPr>
          <w:rFonts w:ascii="Arial" w:hAnsi="Arial" w:cs="Arial"/>
          <w:b/>
          <w:noProof/>
        </w:rPr>
        <w:drawing>
          <wp:inline distT="0" distB="0" distL="0" distR="0" wp14:anchorId="7EA77DD2" wp14:editId="00D75005">
            <wp:extent cx="2363169" cy="607205"/>
            <wp:effectExtent l="0" t="0" r="0" b="2540"/>
            <wp:docPr id="15" name="Picture 4" descr="Screen Shot 2015-02-14 at 16.14.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Screen Shot 2015-02-14 at 16.14.16.png"/>
                    <pic:cNvPicPr>
                      <a:picLocks noChangeAspect="1"/>
                    </pic:cNvPicPr>
                  </pic:nvPicPr>
                  <pic:blipFill rotWithShape="1">
                    <a:blip r:embed="rId20" cstate="screen">
                      <a:extLst>
                        <a:ext uri="{28A0092B-C50C-407E-A947-70E740481C1C}">
                          <a14:useLocalDpi xmlns:a14="http://schemas.microsoft.com/office/drawing/2010/main"/>
                        </a:ext>
                      </a:extLst>
                    </a:blip>
                    <a:srcRect/>
                    <a:stretch/>
                  </pic:blipFill>
                  <pic:spPr>
                    <a:xfrm>
                      <a:off x="0" y="0"/>
                      <a:ext cx="2392260" cy="614680"/>
                    </a:xfrm>
                    <a:prstGeom prst="rect">
                      <a:avLst/>
                    </a:prstGeom>
                  </pic:spPr>
                </pic:pic>
              </a:graphicData>
            </a:graphic>
          </wp:inline>
        </w:drawing>
      </w:r>
    </w:p>
    <w:p w14:paraId="24A68ED3" w14:textId="255F3021" w:rsidR="0061289F" w:rsidRPr="009E1934" w:rsidRDefault="0061289F" w:rsidP="0061289F">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13</w:t>
      </w:r>
      <w:r w:rsidRPr="009E1934">
        <w:rPr>
          <w:rFonts w:ascii="Arial" w:hAnsi="Arial" w:cs="Arial"/>
          <w:b/>
          <w:i w:val="0"/>
          <w:color w:val="auto"/>
          <w:sz w:val="20"/>
        </w:rPr>
        <w:fldChar w:fldCharType="end"/>
      </w:r>
      <w:r w:rsidR="009E1934">
        <w:rPr>
          <w:rFonts w:ascii="Arial" w:hAnsi="Arial" w:cs="Arial"/>
          <w:b/>
          <w:i w:val="0"/>
          <w:color w:val="auto"/>
          <w:sz w:val="20"/>
        </w:rPr>
        <w:t>:</w:t>
      </w:r>
      <w:r w:rsidRPr="009E1934">
        <w:rPr>
          <w:rFonts w:ascii="Arial" w:hAnsi="Arial" w:cs="Arial"/>
          <w:b/>
          <w:i w:val="0"/>
          <w:color w:val="auto"/>
          <w:sz w:val="20"/>
        </w:rPr>
        <w:t xml:space="preserve">  Orodje šestilo</w:t>
      </w:r>
    </w:p>
    <w:p w14:paraId="40826E2D" w14:textId="214C056C" w:rsidR="0061289F" w:rsidRPr="0063500A" w:rsidRDefault="0061289F" w:rsidP="00C11B36">
      <w:pPr>
        <w:jc w:val="both"/>
        <w:rPr>
          <w:rFonts w:ascii="Arial" w:hAnsi="Arial" w:cs="Arial"/>
          <w:sz w:val="22"/>
        </w:rPr>
      </w:pPr>
      <w:r w:rsidRPr="0063500A">
        <w:rPr>
          <w:rFonts w:ascii="Arial" w:hAnsi="Arial" w:cs="Arial"/>
          <w:sz w:val="22"/>
        </w:rPr>
        <w:t>Zdi se, kot bi risali s pravim šestilom, v enem koncu zapičimo in vlečemo lok do drugega konca, kjer spustimo.</w:t>
      </w:r>
    </w:p>
    <w:p w14:paraId="71A1B494" w14:textId="77777777" w:rsidR="0061289F" w:rsidRDefault="0061289F" w:rsidP="0061289F">
      <w:pPr>
        <w:keepNext/>
        <w:jc w:val="center"/>
      </w:pPr>
      <w:r w:rsidRPr="0061289F">
        <w:rPr>
          <w:rFonts w:ascii="Arial" w:hAnsi="Arial" w:cs="Arial"/>
          <w:b/>
          <w:noProof/>
        </w:rPr>
        <w:lastRenderedPageBreak/>
        <w:drawing>
          <wp:inline distT="0" distB="0" distL="0" distR="0" wp14:anchorId="7BF5C33F" wp14:editId="321CCF27">
            <wp:extent cx="1971675" cy="1209675"/>
            <wp:effectExtent l="0" t="0" r="9525" b="9525"/>
            <wp:docPr id="16" name="Picture 6" descr="Screen Shot 2015-02-14 at 16.16.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creen Shot 2015-02-14 at 16.16.24.png"/>
                    <pic:cNvPicPr>
                      <a:picLocks noChangeAspect="1"/>
                    </pic:cNvPicPr>
                  </pic:nvPicPr>
                  <pic:blipFill rotWithShape="1">
                    <a:blip r:embed="rId21" cstate="screen">
                      <a:extLst>
                        <a:ext uri="{28A0092B-C50C-407E-A947-70E740481C1C}">
                          <a14:useLocalDpi xmlns:a14="http://schemas.microsoft.com/office/drawing/2010/main"/>
                        </a:ext>
                      </a:extLst>
                    </a:blip>
                    <a:srcRect l="-485"/>
                    <a:stretch/>
                  </pic:blipFill>
                  <pic:spPr bwMode="auto">
                    <a:xfrm>
                      <a:off x="0" y="0"/>
                      <a:ext cx="1984933" cy="1217809"/>
                    </a:xfrm>
                    <a:prstGeom prst="rect">
                      <a:avLst/>
                    </a:prstGeom>
                    <a:ln>
                      <a:noFill/>
                    </a:ln>
                    <a:extLst>
                      <a:ext uri="{53640926-AAD7-44D8-BBD7-CCE9431645EC}">
                        <a14:shadowObscured xmlns:a14="http://schemas.microsoft.com/office/drawing/2010/main"/>
                      </a:ext>
                    </a:extLst>
                  </pic:spPr>
                </pic:pic>
              </a:graphicData>
            </a:graphic>
          </wp:inline>
        </w:drawing>
      </w:r>
    </w:p>
    <w:p w14:paraId="697F061D" w14:textId="4FC62054" w:rsidR="007644A1" w:rsidRPr="009E1934" w:rsidRDefault="0061289F" w:rsidP="0061289F">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14</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Konstruiranje lokov</w:t>
      </w:r>
    </w:p>
    <w:p w14:paraId="491A7AD3" w14:textId="77777777" w:rsidR="007644A1" w:rsidRDefault="007644A1" w:rsidP="00C11B36">
      <w:pPr>
        <w:jc w:val="both"/>
        <w:rPr>
          <w:rFonts w:ascii="Arial" w:hAnsi="Arial" w:cs="Arial"/>
          <w:b/>
        </w:rPr>
      </w:pPr>
    </w:p>
    <w:p w14:paraId="17E6C6E6" w14:textId="234C4C2E" w:rsidR="007644A1" w:rsidRPr="0063500A" w:rsidRDefault="0061289F" w:rsidP="00C11B36">
      <w:pPr>
        <w:jc w:val="both"/>
        <w:rPr>
          <w:rFonts w:ascii="Arial" w:hAnsi="Arial" w:cs="Arial"/>
          <w:sz w:val="22"/>
        </w:rPr>
      </w:pPr>
      <w:r w:rsidRPr="0063500A">
        <w:rPr>
          <w:rFonts w:ascii="Arial" w:hAnsi="Arial" w:cs="Arial"/>
          <w:sz w:val="22"/>
        </w:rPr>
        <w:t>Nadaljujemo v enem izmed nastalih presečišč loka s prvotno krožnico, dokler ne pridemo naokoli.</w:t>
      </w:r>
    </w:p>
    <w:p w14:paraId="3E023620" w14:textId="77777777" w:rsidR="009D2C87" w:rsidRDefault="0061289F" w:rsidP="009D2C87">
      <w:pPr>
        <w:keepNext/>
        <w:jc w:val="center"/>
      </w:pPr>
      <w:r w:rsidRPr="0061289F">
        <w:rPr>
          <w:rFonts w:ascii="Arial" w:hAnsi="Arial" w:cs="Arial"/>
          <w:b/>
          <w:noProof/>
        </w:rPr>
        <w:drawing>
          <wp:inline distT="0" distB="0" distL="0" distR="0" wp14:anchorId="7413755A" wp14:editId="3C5393B1">
            <wp:extent cx="1873918" cy="1733550"/>
            <wp:effectExtent l="0" t="0" r="0" b="0"/>
            <wp:docPr id="17" name="Content Placeholder 3" descr="Screen Shot 2015-02-14 at 16.16.57.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descr="Screen Shot 2015-02-14 at 16.16.57.png"/>
                    <pic:cNvPicPr>
                      <a:picLocks noGrp="1" noChangeAspect="1"/>
                    </pic:cNvPicPr>
                  </pic:nvPicPr>
                  <pic:blipFill rotWithShape="1">
                    <a:blip r:embed="rId22" cstate="screen">
                      <a:extLst>
                        <a:ext uri="{28A0092B-C50C-407E-A947-70E740481C1C}">
                          <a14:useLocalDpi xmlns:a14="http://schemas.microsoft.com/office/drawing/2010/main"/>
                        </a:ext>
                      </a:extLst>
                    </a:blip>
                    <a:srcRect/>
                    <a:stretch/>
                  </pic:blipFill>
                  <pic:spPr bwMode="auto">
                    <a:xfrm>
                      <a:off x="0" y="0"/>
                      <a:ext cx="1888241" cy="1746800"/>
                    </a:xfrm>
                    <a:prstGeom prst="rect">
                      <a:avLst/>
                    </a:prstGeom>
                    <a:ln>
                      <a:noFill/>
                    </a:ln>
                    <a:extLst>
                      <a:ext uri="{53640926-AAD7-44D8-BBD7-CCE9431645EC}">
                        <a14:shadowObscured xmlns:a14="http://schemas.microsoft.com/office/drawing/2010/main"/>
                      </a:ext>
                    </a:extLst>
                  </pic:spPr>
                </pic:pic>
              </a:graphicData>
            </a:graphic>
          </wp:inline>
        </w:drawing>
      </w:r>
    </w:p>
    <w:p w14:paraId="0B691BA8" w14:textId="7ED31526" w:rsidR="007644A1" w:rsidRPr="009E1934" w:rsidRDefault="009D2C87" w:rsidP="009D2C87">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15</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Konstruiranje rožice</w:t>
      </w:r>
    </w:p>
    <w:p w14:paraId="4B6C9654" w14:textId="24389511" w:rsidR="007644A1" w:rsidRPr="0063500A" w:rsidRDefault="009D2C87" w:rsidP="00C11B36">
      <w:pPr>
        <w:jc w:val="both"/>
        <w:rPr>
          <w:rFonts w:ascii="Arial" w:hAnsi="Arial" w:cs="Arial"/>
          <w:sz w:val="22"/>
        </w:rPr>
      </w:pPr>
      <w:r w:rsidRPr="0063500A">
        <w:rPr>
          <w:rFonts w:ascii="Arial" w:hAnsi="Arial" w:cs="Arial"/>
          <w:sz w:val="22"/>
        </w:rPr>
        <w:t xml:space="preserve">Na koncu z orodjem večkotnik po vrsti označimo nastala presečišča s prvotno krožnico in nam jih poveže v </w:t>
      </w:r>
      <w:proofErr w:type="spellStart"/>
      <w:r w:rsidRPr="0063500A">
        <w:rPr>
          <w:rFonts w:ascii="Arial" w:hAnsi="Arial" w:cs="Arial"/>
          <w:sz w:val="22"/>
        </w:rPr>
        <w:t>šestkotnik</w:t>
      </w:r>
      <w:proofErr w:type="spellEnd"/>
      <w:r w:rsidRPr="0063500A">
        <w:rPr>
          <w:rFonts w:ascii="Arial" w:hAnsi="Arial" w:cs="Arial"/>
          <w:sz w:val="22"/>
        </w:rPr>
        <w:t xml:space="preserve">. Z orodjem za merjenje kotov se lahko prepričamo, da gre res za pravilni </w:t>
      </w:r>
      <w:proofErr w:type="spellStart"/>
      <w:r w:rsidRPr="0063500A">
        <w:rPr>
          <w:rFonts w:ascii="Arial" w:hAnsi="Arial" w:cs="Arial"/>
          <w:sz w:val="22"/>
        </w:rPr>
        <w:t>šestkotnik</w:t>
      </w:r>
      <w:proofErr w:type="spellEnd"/>
      <w:r w:rsidRPr="0063500A">
        <w:rPr>
          <w:rFonts w:ascii="Arial" w:hAnsi="Arial" w:cs="Arial"/>
          <w:sz w:val="22"/>
        </w:rPr>
        <w:t>.</w:t>
      </w:r>
    </w:p>
    <w:p w14:paraId="443811D2" w14:textId="77777777" w:rsidR="00876A17" w:rsidRDefault="009D2C87" w:rsidP="00876A17">
      <w:pPr>
        <w:keepNext/>
        <w:jc w:val="center"/>
      </w:pPr>
      <w:r w:rsidRPr="009D2C87">
        <w:rPr>
          <w:rFonts w:ascii="Arial" w:hAnsi="Arial" w:cs="Arial"/>
          <w:noProof/>
        </w:rPr>
        <w:drawing>
          <wp:inline distT="0" distB="0" distL="0" distR="0" wp14:anchorId="342B1E93" wp14:editId="339EBC33">
            <wp:extent cx="1934095" cy="1801848"/>
            <wp:effectExtent l="0" t="0" r="9525" b="8255"/>
            <wp:docPr id="18" name="Content Placeholder 3" descr="Screen Shot 2015-02-14 at 16.14.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ntent Placeholder 3" descr="Screen Shot 2015-02-14 at 16.14.10.png"/>
                    <pic:cNvPicPr>
                      <a:picLocks noChangeAspect="1"/>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1953950" cy="1820346"/>
                    </a:xfrm>
                    <a:prstGeom prst="rect">
                      <a:avLst/>
                    </a:prstGeom>
                    <a:ln>
                      <a:noFill/>
                    </a:ln>
                    <a:extLst>
                      <a:ext uri="{53640926-AAD7-44D8-BBD7-CCE9431645EC}">
                        <a14:shadowObscured xmlns:a14="http://schemas.microsoft.com/office/drawing/2010/main"/>
                      </a:ext>
                    </a:extLst>
                  </pic:spPr>
                </pic:pic>
              </a:graphicData>
            </a:graphic>
          </wp:inline>
        </w:drawing>
      </w:r>
    </w:p>
    <w:p w14:paraId="29BB788E" w14:textId="02DF3C75" w:rsidR="009D2C87" w:rsidRPr="009E1934" w:rsidRDefault="00876A17" w:rsidP="00876A17">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16</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Pravilni </w:t>
      </w:r>
      <w:proofErr w:type="spellStart"/>
      <w:r w:rsidRPr="009E1934">
        <w:rPr>
          <w:rFonts w:ascii="Arial" w:hAnsi="Arial" w:cs="Arial"/>
          <w:b/>
          <w:i w:val="0"/>
          <w:color w:val="auto"/>
          <w:sz w:val="20"/>
        </w:rPr>
        <w:t>šestkotnik</w:t>
      </w:r>
      <w:proofErr w:type="spellEnd"/>
    </w:p>
    <w:p w14:paraId="1FCFEFDB" w14:textId="34138004" w:rsidR="007644A1" w:rsidRDefault="005B730B" w:rsidP="00C11B36">
      <w:pPr>
        <w:jc w:val="both"/>
        <w:rPr>
          <w:rFonts w:ascii="Arial" w:hAnsi="Arial" w:cs="Arial"/>
          <w:b/>
        </w:rPr>
      </w:pPr>
      <w:r>
        <w:rPr>
          <w:rFonts w:ascii="Arial" w:hAnsi="Arial" w:cs="Arial"/>
          <w:b/>
        </w:rPr>
        <w:t>5. Bogata knjižnica objektov</w:t>
      </w:r>
    </w:p>
    <w:p w14:paraId="6BE10F43" w14:textId="77777777" w:rsidR="005B730B" w:rsidRDefault="005B730B" w:rsidP="00C11B36">
      <w:pPr>
        <w:jc w:val="both"/>
        <w:rPr>
          <w:rFonts w:ascii="Arial" w:hAnsi="Arial" w:cs="Arial"/>
          <w:b/>
        </w:rPr>
      </w:pPr>
    </w:p>
    <w:p w14:paraId="720A4228" w14:textId="70064D59" w:rsidR="005B730B" w:rsidRPr="0007068D" w:rsidRDefault="005B730B" w:rsidP="00C11B36">
      <w:pPr>
        <w:jc w:val="both"/>
        <w:rPr>
          <w:rFonts w:ascii="Arial" w:hAnsi="Arial" w:cs="Arial"/>
          <w:sz w:val="22"/>
        </w:rPr>
      </w:pPr>
      <w:r w:rsidRPr="0007068D">
        <w:rPr>
          <w:rFonts w:ascii="Arial" w:hAnsi="Arial" w:cs="Arial"/>
          <w:sz w:val="22"/>
        </w:rPr>
        <w:t xml:space="preserve">V samem programu lahko najdemo tako imenovano </w:t>
      </w:r>
      <w:r w:rsidR="0028024C" w:rsidRPr="0007068D">
        <w:rPr>
          <w:rFonts w:ascii="Arial" w:hAnsi="Arial" w:cs="Arial"/>
          <w:sz w:val="22"/>
        </w:rPr>
        <w:t>galerijo objektov, ki vsebuje več kot 500 pripravljenih objektov</w:t>
      </w:r>
      <w:r w:rsidRPr="0007068D">
        <w:rPr>
          <w:rFonts w:ascii="Arial" w:hAnsi="Arial" w:cs="Arial"/>
          <w:sz w:val="22"/>
        </w:rPr>
        <w:t xml:space="preserve"> in jih lahko vključimo v svoje projekte. Če omenim nekaj kategorij:</w:t>
      </w:r>
    </w:p>
    <w:p w14:paraId="468DA4EB" w14:textId="3BF16059" w:rsidR="005B730B" w:rsidRPr="0007068D" w:rsidRDefault="005B730B" w:rsidP="005B730B">
      <w:pPr>
        <w:pStyle w:val="Odstavekseznama"/>
        <w:numPr>
          <w:ilvl w:val="0"/>
          <w:numId w:val="5"/>
        </w:numPr>
        <w:rPr>
          <w:rFonts w:ascii="Arial" w:hAnsi="Arial" w:cs="Arial"/>
          <w:sz w:val="22"/>
        </w:rPr>
      </w:pPr>
      <w:r w:rsidRPr="0007068D">
        <w:rPr>
          <w:rFonts w:ascii="Arial" w:hAnsi="Arial" w:cs="Arial"/>
          <w:sz w:val="22"/>
        </w:rPr>
        <w:t>pravilni poliedri</w:t>
      </w:r>
    </w:p>
    <w:p w14:paraId="72D08979" w14:textId="6CFF0F80" w:rsidR="005B730B" w:rsidRPr="0007068D" w:rsidRDefault="005B730B" w:rsidP="005B730B">
      <w:pPr>
        <w:pStyle w:val="Odstavekseznama"/>
        <w:numPr>
          <w:ilvl w:val="0"/>
          <w:numId w:val="5"/>
        </w:numPr>
        <w:rPr>
          <w:rFonts w:ascii="Arial" w:hAnsi="Arial" w:cs="Arial"/>
          <w:sz w:val="22"/>
        </w:rPr>
      </w:pPr>
      <w:r w:rsidRPr="0007068D">
        <w:rPr>
          <w:rFonts w:ascii="Arial" w:hAnsi="Arial" w:cs="Arial"/>
          <w:sz w:val="22"/>
        </w:rPr>
        <w:t xml:space="preserve">sfere, </w:t>
      </w:r>
      <w:proofErr w:type="spellStart"/>
      <w:r w:rsidRPr="0007068D">
        <w:rPr>
          <w:rFonts w:ascii="Arial" w:hAnsi="Arial" w:cs="Arial"/>
          <w:sz w:val="22"/>
        </w:rPr>
        <w:t>polsfere</w:t>
      </w:r>
      <w:proofErr w:type="spellEnd"/>
    </w:p>
    <w:p w14:paraId="66716016" w14:textId="400CEAD8" w:rsidR="005B730B" w:rsidRPr="0007068D" w:rsidRDefault="005B730B" w:rsidP="005B730B">
      <w:pPr>
        <w:pStyle w:val="Odstavekseznama"/>
        <w:numPr>
          <w:ilvl w:val="0"/>
          <w:numId w:val="5"/>
        </w:numPr>
        <w:rPr>
          <w:rFonts w:ascii="Arial" w:hAnsi="Arial" w:cs="Arial"/>
          <w:sz w:val="22"/>
        </w:rPr>
      </w:pPr>
      <w:r w:rsidRPr="0007068D">
        <w:rPr>
          <w:rFonts w:ascii="Arial" w:hAnsi="Arial" w:cs="Arial"/>
          <w:sz w:val="22"/>
        </w:rPr>
        <w:t>trikotniki</w:t>
      </w:r>
    </w:p>
    <w:p w14:paraId="1D7CF3BA" w14:textId="22EE25F6" w:rsidR="005B730B" w:rsidRPr="0007068D" w:rsidRDefault="005B730B" w:rsidP="005B730B">
      <w:pPr>
        <w:pStyle w:val="Odstavekseznama"/>
        <w:numPr>
          <w:ilvl w:val="0"/>
          <w:numId w:val="5"/>
        </w:numPr>
        <w:rPr>
          <w:rFonts w:ascii="Arial" w:hAnsi="Arial" w:cs="Arial"/>
          <w:sz w:val="22"/>
        </w:rPr>
      </w:pPr>
      <w:r w:rsidRPr="0007068D">
        <w:rPr>
          <w:rFonts w:ascii="Arial" w:hAnsi="Arial" w:cs="Arial"/>
          <w:sz w:val="22"/>
        </w:rPr>
        <w:t>pravilni večkotniki</w:t>
      </w:r>
    </w:p>
    <w:p w14:paraId="3DD68FB4" w14:textId="06814746" w:rsidR="00F96054" w:rsidRPr="0007068D" w:rsidRDefault="00F96054" w:rsidP="005B730B">
      <w:pPr>
        <w:pStyle w:val="Odstavekseznama"/>
        <w:numPr>
          <w:ilvl w:val="0"/>
          <w:numId w:val="5"/>
        </w:numPr>
        <w:rPr>
          <w:rFonts w:ascii="Arial" w:hAnsi="Arial" w:cs="Arial"/>
          <w:sz w:val="22"/>
        </w:rPr>
      </w:pPr>
      <w:r w:rsidRPr="0007068D">
        <w:rPr>
          <w:rFonts w:ascii="Arial" w:hAnsi="Arial" w:cs="Arial"/>
          <w:sz w:val="22"/>
        </w:rPr>
        <w:t>piramide, prizme, valji</w:t>
      </w:r>
    </w:p>
    <w:p w14:paraId="4E5E8732" w14:textId="38A8C692" w:rsidR="00F96054" w:rsidRPr="0007068D" w:rsidRDefault="005B730B" w:rsidP="00F96054">
      <w:pPr>
        <w:pStyle w:val="Odstavekseznama"/>
        <w:numPr>
          <w:ilvl w:val="0"/>
          <w:numId w:val="5"/>
        </w:numPr>
        <w:rPr>
          <w:rFonts w:ascii="Arial" w:hAnsi="Arial" w:cs="Arial"/>
          <w:sz w:val="22"/>
        </w:rPr>
      </w:pPr>
      <w:r w:rsidRPr="0007068D">
        <w:rPr>
          <w:rFonts w:ascii="Arial" w:hAnsi="Arial" w:cs="Arial"/>
          <w:sz w:val="22"/>
        </w:rPr>
        <w:t>optične prevare</w:t>
      </w:r>
    </w:p>
    <w:p w14:paraId="1FEA318F" w14:textId="61D3DC60" w:rsidR="005B730B" w:rsidRPr="0007068D" w:rsidRDefault="005B730B" w:rsidP="00196B19">
      <w:pPr>
        <w:pStyle w:val="Odstavekseznama"/>
        <w:numPr>
          <w:ilvl w:val="0"/>
          <w:numId w:val="5"/>
        </w:numPr>
        <w:jc w:val="both"/>
        <w:rPr>
          <w:rFonts w:ascii="Arial" w:hAnsi="Arial" w:cs="Arial"/>
          <w:sz w:val="22"/>
        </w:rPr>
      </w:pPr>
      <w:r w:rsidRPr="0007068D">
        <w:rPr>
          <w:rFonts w:ascii="Arial" w:hAnsi="Arial" w:cs="Arial"/>
          <w:sz w:val="22"/>
        </w:rPr>
        <w:t>itd.</w:t>
      </w:r>
    </w:p>
    <w:p w14:paraId="1E17A601" w14:textId="77777777" w:rsidR="005B730B" w:rsidRDefault="005B730B" w:rsidP="00C11B36">
      <w:pPr>
        <w:jc w:val="both"/>
        <w:rPr>
          <w:rFonts w:ascii="Arial" w:hAnsi="Arial" w:cs="Arial"/>
        </w:rPr>
      </w:pPr>
    </w:p>
    <w:p w14:paraId="55623D18" w14:textId="77777777" w:rsidR="005B730B" w:rsidRDefault="005B730B" w:rsidP="00C11B36">
      <w:pPr>
        <w:jc w:val="both"/>
        <w:rPr>
          <w:rFonts w:ascii="Arial" w:hAnsi="Arial" w:cs="Arial"/>
        </w:rPr>
      </w:pPr>
    </w:p>
    <w:p w14:paraId="34CEB688" w14:textId="77777777" w:rsidR="005B730B" w:rsidRDefault="005B730B" w:rsidP="00C11B36">
      <w:pPr>
        <w:jc w:val="both"/>
        <w:rPr>
          <w:rFonts w:ascii="Arial" w:hAnsi="Arial" w:cs="Arial"/>
        </w:rPr>
      </w:pPr>
    </w:p>
    <w:p w14:paraId="1949C6DE" w14:textId="77777777" w:rsidR="005B730B" w:rsidRDefault="005B730B" w:rsidP="005B730B">
      <w:pPr>
        <w:keepNext/>
        <w:jc w:val="center"/>
      </w:pPr>
      <w:r w:rsidRPr="005B730B">
        <w:rPr>
          <w:rFonts w:ascii="Arial" w:hAnsi="Arial" w:cs="Arial"/>
          <w:noProof/>
        </w:rPr>
        <w:lastRenderedPageBreak/>
        <w:drawing>
          <wp:inline distT="0" distB="0" distL="0" distR="0" wp14:anchorId="3CEE7CCE" wp14:editId="59B2653B">
            <wp:extent cx="2160000" cy="2883503"/>
            <wp:effectExtent l="0" t="0" r="0" b="0"/>
            <wp:docPr id="20" name="Content Placeholder 3" descr="Screenshot 2015-02-14 12.18.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3" descr="Screenshot 2015-02-14 12.18.44.png"/>
                    <pic:cNvPicPr>
                      <a:picLocks noChangeAspect="1"/>
                    </pic:cNvPicPr>
                  </pic:nvPicPr>
                  <pic:blipFill rotWithShape="1">
                    <a:blip r:embed="rId24" cstate="screen">
                      <a:extLst>
                        <a:ext uri="{28A0092B-C50C-407E-A947-70E740481C1C}">
                          <a14:useLocalDpi xmlns:a14="http://schemas.microsoft.com/office/drawing/2010/main"/>
                        </a:ext>
                      </a:extLst>
                    </a:blip>
                    <a:srcRect l="222" r="-101"/>
                    <a:stretch/>
                  </pic:blipFill>
                  <pic:spPr>
                    <a:xfrm>
                      <a:off x="0" y="0"/>
                      <a:ext cx="2188761" cy="2921898"/>
                    </a:xfrm>
                    <a:prstGeom prst="rect">
                      <a:avLst/>
                    </a:prstGeom>
                  </pic:spPr>
                </pic:pic>
              </a:graphicData>
            </a:graphic>
          </wp:inline>
        </w:drawing>
      </w:r>
    </w:p>
    <w:p w14:paraId="2BE2789A" w14:textId="77777777" w:rsidR="000001F2" w:rsidRDefault="000001F2" w:rsidP="005B730B">
      <w:pPr>
        <w:keepNext/>
        <w:jc w:val="center"/>
      </w:pPr>
    </w:p>
    <w:p w14:paraId="793D6010" w14:textId="491F0C7A" w:rsidR="005B730B" w:rsidRPr="009E1934" w:rsidRDefault="005B730B" w:rsidP="005B730B">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Pr="009E1934">
        <w:rPr>
          <w:rFonts w:ascii="Arial" w:hAnsi="Arial" w:cs="Arial"/>
          <w:b/>
          <w:i w:val="0"/>
          <w:noProof/>
          <w:color w:val="auto"/>
          <w:sz w:val="20"/>
        </w:rPr>
        <w:t>17</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Poliedri</w:t>
      </w:r>
    </w:p>
    <w:p w14:paraId="70AC4474" w14:textId="77777777" w:rsidR="005B730B" w:rsidRDefault="005B730B" w:rsidP="00C11B36">
      <w:pPr>
        <w:jc w:val="both"/>
        <w:rPr>
          <w:rFonts w:ascii="Arial" w:hAnsi="Arial" w:cs="Arial"/>
          <w:b/>
        </w:rPr>
      </w:pPr>
    </w:p>
    <w:p w14:paraId="3479F71B" w14:textId="77777777" w:rsidR="000001F2" w:rsidRDefault="000001F2" w:rsidP="00C11B36">
      <w:pPr>
        <w:jc w:val="both"/>
        <w:rPr>
          <w:rFonts w:ascii="Arial" w:hAnsi="Arial" w:cs="Arial"/>
          <w:b/>
        </w:rPr>
      </w:pPr>
    </w:p>
    <w:p w14:paraId="07316826" w14:textId="548E0680" w:rsidR="007644A1" w:rsidRDefault="005B730B" w:rsidP="00C11B36">
      <w:pPr>
        <w:jc w:val="both"/>
        <w:rPr>
          <w:rFonts w:ascii="Arial" w:hAnsi="Arial" w:cs="Arial"/>
          <w:b/>
        </w:rPr>
      </w:pPr>
      <w:r>
        <w:rPr>
          <w:rFonts w:ascii="Arial" w:hAnsi="Arial" w:cs="Arial"/>
          <w:b/>
        </w:rPr>
        <w:t>6</w:t>
      </w:r>
      <w:r w:rsidR="00C47172">
        <w:rPr>
          <w:rFonts w:ascii="Arial" w:hAnsi="Arial" w:cs="Arial"/>
          <w:b/>
        </w:rPr>
        <w:t>. Preostali programi matematičnega paketa</w:t>
      </w:r>
    </w:p>
    <w:p w14:paraId="11E465B8" w14:textId="77777777" w:rsidR="00C47172" w:rsidRDefault="00C47172" w:rsidP="00C11B36">
      <w:pPr>
        <w:jc w:val="both"/>
        <w:rPr>
          <w:rFonts w:ascii="Arial" w:hAnsi="Arial" w:cs="Arial"/>
          <w:b/>
        </w:rPr>
      </w:pPr>
    </w:p>
    <w:p w14:paraId="26B07EF6" w14:textId="5DDA02E4" w:rsidR="00C47172" w:rsidRPr="0007068D" w:rsidRDefault="00C47172" w:rsidP="00C11B36">
      <w:pPr>
        <w:jc w:val="both"/>
        <w:rPr>
          <w:rFonts w:ascii="Arial" w:hAnsi="Arial" w:cs="Arial"/>
          <w:sz w:val="22"/>
        </w:rPr>
      </w:pPr>
      <w:r w:rsidRPr="0007068D">
        <w:rPr>
          <w:rFonts w:ascii="Arial" w:hAnsi="Arial" w:cs="Arial"/>
          <w:sz w:val="22"/>
        </w:rPr>
        <w:t>Kot sem že omenil</w:t>
      </w:r>
      <w:r w:rsidR="00E54D69" w:rsidRPr="0007068D">
        <w:rPr>
          <w:rFonts w:ascii="Arial" w:hAnsi="Arial" w:cs="Arial"/>
          <w:sz w:val="22"/>
        </w:rPr>
        <w:t>,</w:t>
      </w:r>
      <w:r w:rsidRPr="0007068D">
        <w:rPr>
          <w:rFonts w:ascii="Arial" w:hAnsi="Arial" w:cs="Arial"/>
          <w:sz w:val="22"/>
        </w:rPr>
        <w:t xml:space="preserve"> je program FX Draw le eden od programov matematičnega </w:t>
      </w:r>
      <w:r w:rsidR="00E63CAA">
        <w:rPr>
          <w:rFonts w:ascii="Arial" w:hAnsi="Arial" w:cs="Arial"/>
          <w:sz w:val="22"/>
        </w:rPr>
        <w:t>paketa imenovanega FX MathPack. Preostali pa so:</w:t>
      </w:r>
    </w:p>
    <w:p w14:paraId="51B7675D" w14:textId="77777777" w:rsidR="00E54D69" w:rsidRPr="0007068D" w:rsidRDefault="00E54D69" w:rsidP="00C11B36">
      <w:pPr>
        <w:jc w:val="both"/>
        <w:rPr>
          <w:rFonts w:ascii="Arial" w:hAnsi="Arial" w:cs="Arial"/>
          <w:sz w:val="22"/>
        </w:rPr>
      </w:pPr>
    </w:p>
    <w:p w14:paraId="0D752724" w14:textId="34F629CF" w:rsidR="007644A1" w:rsidRPr="0007068D" w:rsidRDefault="00E54D69" w:rsidP="00E54D69">
      <w:pPr>
        <w:pStyle w:val="Odstavekseznama"/>
        <w:numPr>
          <w:ilvl w:val="0"/>
          <w:numId w:val="5"/>
        </w:numPr>
        <w:jc w:val="both"/>
        <w:rPr>
          <w:rFonts w:ascii="Arial" w:hAnsi="Arial" w:cs="Arial"/>
          <w:sz w:val="22"/>
        </w:rPr>
      </w:pPr>
      <w:r w:rsidRPr="0007068D">
        <w:rPr>
          <w:rFonts w:ascii="Arial" w:hAnsi="Arial" w:cs="Arial"/>
          <w:sz w:val="22"/>
        </w:rPr>
        <w:t xml:space="preserve">FX </w:t>
      </w:r>
      <w:proofErr w:type="spellStart"/>
      <w:r w:rsidRPr="0007068D">
        <w:rPr>
          <w:rFonts w:ascii="Arial" w:hAnsi="Arial" w:cs="Arial"/>
          <w:sz w:val="22"/>
        </w:rPr>
        <w:t>Graph</w:t>
      </w:r>
      <w:proofErr w:type="spellEnd"/>
    </w:p>
    <w:p w14:paraId="36EC9A93" w14:textId="77777777" w:rsidR="005B730B" w:rsidRPr="0007068D" w:rsidRDefault="005B730B" w:rsidP="005B730B">
      <w:pPr>
        <w:pStyle w:val="Odstavekseznama"/>
        <w:jc w:val="both"/>
        <w:rPr>
          <w:rFonts w:ascii="Arial" w:hAnsi="Arial" w:cs="Arial"/>
          <w:sz w:val="22"/>
        </w:rPr>
      </w:pPr>
    </w:p>
    <w:p w14:paraId="404C05D3" w14:textId="77777777" w:rsidR="0069065E" w:rsidRDefault="0069065E" w:rsidP="0069065E">
      <w:pPr>
        <w:jc w:val="both"/>
        <w:rPr>
          <w:rFonts w:ascii="Arial" w:hAnsi="Arial" w:cs="Arial"/>
          <w:sz w:val="22"/>
        </w:rPr>
      </w:pPr>
      <w:r w:rsidRPr="0007068D">
        <w:rPr>
          <w:rFonts w:ascii="Arial" w:hAnsi="Arial" w:cs="Arial"/>
          <w:sz w:val="22"/>
        </w:rPr>
        <w:t>Omogoča nam vnos malo morje funkcij, le te pa vnašamo prek vnosne vrstice. Omogoča nam tudi izdelovanje animacij z drsniki. Na spodnjem zgledu vidimo ploščino lika omejenega s funkcijami, izračunanega s pomočjo integrala.</w:t>
      </w:r>
    </w:p>
    <w:p w14:paraId="62700EB6" w14:textId="77777777" w:rsidR="0098451F" w:rsidRPr="0007068D" w:rsidRDefault="0098451F" w:rsidP="0069065E">
      <w:pPr>
        <w:jc w:val="both"/>
        <w:rPr>
          <w:rFonts w:ascii="Arial" w:hAnsi="Arial" w:cs="Arial"/>
          <w:sz w:val="22"/>
        </w:rPr>
      </w:pPr>
    </w:p>
    <w:p w14:paraId="31BE95D3" w14:textId="3F884572" w:rsidR="00E54D69" w:rsidRPr="0069065E" w:rsidRDefault="00E54D69" w:rsidP="0069065E">
      <w:pPr>
        <w:jc w:val="center"/>
        <w:rPr>
          <w:rFonts w:ascii="Arial" w:hAnsi="Arial" w:cs="Arial"/>
        </w:rPr>
      </w:pPr>
      <w:r w:rsidRPr="0069065E">
        <w:rPr>
          <w:rFonts w:ascii="Arial" w:hAnsi="Arial" w:cs="Arial"/>
          <w:noProof/>
        </w:rPr>
        <w:drawing>
          <wp:inline distT="0" distB="0" distL="0" distR="0" wp14:anchorId="374BEA16" wp14:editId="7529DF7F">
            <wp:extent cx="2253082" cy="2088725"/>
            <wp:effectExtent l="0" t="0" r="0" b="698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screen">
                      <a:extLst>
                        <a:ext uri="{28A0092B-C50C-407E-A947-70E740481C1C}">
                          <a14:useLocalDpi xmlns:a14="http://schemas.microsoft.com/office/drawing/2010/main"/>
                        </a:ext>
                      </a:extLst>
                    </a:blip>
                    <a:stretch>
                      <a:fillRect/>
                    </a:stretch>
                  </pic:blipFill>
                  <pic:spPr>
                    <a:xfrm>
                      <a:off x="0" y="0"/>
                      <a:ext cx="2325314" cy="2155688"/>
                    </a:xfrm>
                    <a:prstGeom prst="rect">
                      <a:avLst/>
                    </a:prstGeom>
                  </pic:spPr>
                </pic:pic>
              </a:graphicData>
            </a:graphic>
          </wp:inline>
        </w:drawing>
      </w:r>
    </w:p>
    <w:p w14:paraId="626B3F6E" w14:textId="472E7219" w:rsidR="007644A1" w:rsidRPr="009E1934" w:rsidRDefault="00E54D69" w:rsidP="0069065E">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18</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FX </w:t>
      </w:r>
      <w:proofErr w:type="spellStart"/>
      <w:r w:rsidRPr="009E1934">
        <w:rPr>
          <w:rFonts w:ascii="Arial" w:hAnsi="Arial" w:cs="Arial"/>
          <w:b/>
          <w:i w:val="0"/>
          <w:color w:val="auto"/>
          <w:sz w:val="20"/>
        </w:rPr>
        <w:t>Graph</w:t>
      </w:r>
      <w:proofErr w:type="spellEnd"/>
    </w:p>
    <w:p w14:paraId="0448B1BB" w14:textId="7A502AA2" w:rsidR="0069065E" w:rsidRPr="0007068D" w:rsidRDefault="0069065E" w:rsidP="0069065E">
      <w:pPr>
        <w:pStyle w:val="Odstavekseznama"/>
        <w:numPr>
          <w:ilvl w:val="0"/>
          <w:numId w:val="5"/>
        </w:numPr>
        <w:rPr>
          <w:rFonts w:ascii="Arial" w:hAnsi="Arial" w:cs="Arial"/>
          <w:sz w:val="22"/>
        </w:rPr>
      </w:pPr>
      <w:r w:rsidRPr="0007068D">
        <w:rPr>
          <w:rFonts w:ascii="Arial" w:hAnsi="Arial" w:cs="Arial"/>
          <w:sz w:val="22"/>
        </w:rPr>
        <w:t>FX Stat</w:t>
      </w:r>
    </w:p>
    <w:p w14:paraId="5C4A491B" w14:textId="77777777" w:rsidR="005B730B" w:rsidRPr="0007068D" w:rsidRDefault="005B730B" w:rsidP="005B730B">
      <w:pPr>
        <w:pStyle w:val="Odstavekseznama"/>
        <w:rPr>
          <w:rFonts w:ascii="Arial" w:hAnsi="Arial" w:cs="Arial"/>
          <w:sz w:val="22"/>
        </w:rPr>
      </w:pPr>
    </w:p>
    <w:p w14:paraId="0EB71C81" w14:textId="1251A03A" w:rsidR="000F0412" w:rsidRPr="0007068D" w:rsidRDefault="0069065E" w:rsidP="0069065E">
      <w:pPr>
        <w:rPr>
          <w:rFonts w:ascii="Arial" w:hAnsi="Arial" w:cs="Arial"/>
          <w:sz w:val="22"/>
        </w:rPr>
      </w:pPr>
      <w:r w:rsidRPr="0007068D">
        <w:rPr>
          <w:rFonts w:ascii="Arial" w:hAnsi="Arial" w:cs="Arial"/>
          <w:sz w:val="22"/>
        </w:rPr>
        <w:t>Gre za statistični program, na podlagi vzorca nam lahko marsikaj pove in predstavi grafično. Omogoča uvoz velikega števila podatkov. Na spodnjem zgledu vidimo normalno porazdelitev N(0,1).</w:t>
      </w:r>
    </w:p>
    <w:p w14:paraId="6E7C73F9" w14:textId="77777777" w:rsidR="0069065E" w:rsidRDefault="0069065E" w:rsidP="0069065E">
      <w:pPr>
        <w:keepNext/>
        <w:jc w:val="center"/>
      </w:pPr>
      <w:r>
        <w:rPr>
          <w:noProof/>
        </w:rPr>
        <w:lastRenderedPageBreak/>
        <w:drawing>
          <wp:inline distT="0" distB="0" distL="0" distR="0" wp14:anchorId="0C367A08" wp14:editId="7B64EED5">
            <wp:extent cx="3095625" cy="1623924"/>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screen">
                      <a:extLst>
                        <a:ext uri="{28A0092B-C50C-407E-A947-70E740481C1C}">
                          <a14:useLocalDpi xmlns:a14="http://schemas.microsoft.com/office/drawing/2010/main"/>
                        </a:ext>
                      </a:extLst>
                    </a:blip>
                    <a:stretch>
                      <a:fillRect/>
                    </a:stretch>
                  </pic:blipFill>
                  <pic:spPr>
                    <a:xfrm>
                      <a:off x="0" y="0"/>
                      <a:ext cx="3127784" cy="1640794"/>
                    </a:xfrm>
                    <a:prstGeom prst="rect">
                      <a:avLst/>
                    </a:prstGeom>
                  </pic:spPr>
                </pic:pic>
              </a:graphicData>
            </a:graphic>
          </wp:inline>
        </w:drawing>
      </w:r>
    </w:p>
    <w:p w14:paraId="21CD3B76" w14:textId="5BDC0864" w:rsidR="000F0412" w:rsidRPr="009E1934" w:rsidRDefault="0069065E" w:rsidP="0069065E">
      <w:pPr>
        <w:pStyle w:val="Napis"/>
        <w:jc w:val="center"/>
        <w:rPr>
          <w:rFonts w:ascii="Arial" w:hAnsi="Arial" w:cs="Arial"/>
          <w:b/>
          <w:i w:val="0"/>
          <w:color w:val="auto"/>
          <w:sz w:val="20"/>
        </w:rPr>
      </w:pPr>
      <w:r w:rsidRPr="009E1934">
        <w:rPr>
          <w:rFonts w:ascii="Arial" w:hAnsi="Arial" w:cs="Arial"/>
          <w:b/>
          <w:i w:val="0"/>
          <w:color w:val="auto"/>
          <w:sz w:val="20"/>
        </w:rPr>
        <w:t xml:space="preserve">Slika </w:t>
      </w:r>
      <w:r w:rsidRPr="009E1934">
        <w:rPr>
          <w:rFonts w:ascii="Arial" w:hAnsi="Arial" w:cs="Arial"/>
          <w:b/>
          <w:i w:val="0"/>
          <w:color w:val="auto"/>
          <w:sz w:val="20"/>
        </w:rPr>
        <w:fldChar w:fldCharType="begin"/>
      </w:r>
      <w:r w:rsidRPr="009E1934">
        <w:rPr>
          <w:rFonts w:ascii="Arial" w:hAnsi="Arial" w:cs="Arial"/>
          <w:b/>
          <w:i w:val="0"/>
          <w:color w:val="auto"/>
          <w:sz w:val="20"/>
        </w:rPr>
        <w:instrText xml:space="preserve"> SEQ Slika \* ARABIC </w:instrText>
      </w:r>
      <w:r w:rsidRPr="009E1934">
        <w:rPr>
          <w:rFonts w:ascii="Arial" w:hAnsi="Arial" w:cs="Arial"/>
          <w:b/>
          <w:i w:val="0"/>
          <w:color w:val="auto"/>
          <w:sz w:val="20"/>
        </w:rPr>
        <w:fldChar w:fldCharType="separate"/>
      </w:r>
      <w:r w:rsidR="005B730B" w:rsidRPr="009E1934">
        <w:rPr>
          <w:rFonts w:ascii="Arial" w:hAnsi="Arial" w:cs="Arial"/>
          <w:b/>
          <w:i w:val="0"/>
          <w:noProof/>
          <w:color w:val="auto"/>
          <w:sz w:val="20"/>
        </w:rPr>
        <w:t>19</w:t>
      </w:r>
      <w:r w:rsidRPr="009E1934">
        <w:rPr>
          <w:rFonts w:ascii="Arial" w:hAnsi="Arial" w:cs="Arial"/>
          <w:b/>
          <w:i w:val="0"/>
          <w:color w:val="auto"/>
          <w:sz w:val="20"/>
        </w:rPr>
        <w:fldChar w:fldCharType="end"/>
      </w:r>
      <w:r w:rsidR="009E1934" w:rsidRPr="009E1934">
        <w:rPr>
          <w:rFonts w:ascii="Arial" w:hAnsi="Arial" w:cs="Arial"/>
          <w:b/>
          <w:i w:val="0"/>
          <w:color w:val="auto"/>
          <w:sz w:val="20"/>
        </w:rPr>
        <w:t>:</w:t>
      </w:r>
      <w:r w:rsidRPr="009E1934">
        <w:rPr>
          <w:rFonts w:ascii="Arial" w:hAnsi="Arial" w:cs="Arial"/>
          <w:b/>
          <w:i w:val="0"/>
          <w:color w:val="auto"/>
          <w:sz w:val="20"/>
        </w:rPr>
        <w:t xml:space="preserve"> FX Stat</w:t>
      </w:r>
    </w:p>
    <w:p w14:paraId="596ED2FD" w14:textId="77777777" w:rsidR="000F0412" w:rsidRDefault="000F0412" w:rsidP="00C11B36">
      <w:pPr>
        <w:jc w:val="both"/>
        <w:rPr>
          <w:rFonts w:ascii="Arial" w:hAnsi="Arial" w:cs="Arial"/>
          <w:b/>
        </w:rPr>
      </w:pPr>
    </w:p>
    <w:p w14:paraId="0BA12BCD" w14:textId="77777777" w:rsidR="000F0412" w:rsidRDefault="000F0412" w:rsidP="00C11B36">
      <w:pPr>
        <w:jc w:val="both"/>
        <w:rPr>
          <w:rFonts w:ascii="Arial" w:hAnsi="Arial" w:cs="Arial"/>
          <w:b/>
        </w:rPr>
      </w:pPr>
    </w:p>
    <w:p w14:paraId="4119FC90" w14:textId="6C2D1B80" w:rsidR="000F0412" w:rsidRPr="0007068D" w:rsidRDefault="0069065E" w:rsidP="0069065E">
      <w:pPr>
        <w:pStyle w:val="Odstavekseznama"/>
        <w:numPr>
          <w:ilvl w:val="0"/>
          <w:numId w:val="5"/>
        </w:numPr>
        <w:jc w:val="both"/>
        <w:rPr>
          <w:rFonts w:ascii="Arial" w:hAnsi="Arial" w:cs="Arial"/>
          <w:sz w:val="22"/>
        </w:rPr>
      </w:pPr>
      <w:r w:rsidRPr="0007068D">
        <w:rPr>
          <w:rFonts w:ascii="Arial" w:hAnsi="Arial" w:cs="Arial"/>
          <w:sz w:val="22"/>
        </w:rPr>
        <w:t>FX Equation</w:t>
      </w:r>
    </w:p>
    <w:p w14:paraId="28E366D4" w14:textId="77777777" w:rsidR="005B730B" w:rsidRPr="0007068D" w:rsidRDefault="005B730B" w:rsidP="005B730B">
      <w:pPr>
        <w:pStyle w:val="Odstavekseznama"/>
        <w:jc w:val="both"/>
        <w:rPr>
          <w:rFonts w:ascii="Arial" w:hAnsi="Arial" w:cs="Arial"/>
          <w:sz w:val="22"/>
        </w:rPr>
      </w:pPr>
    </w:p>
    <w:p w14:paraId="1CFAF6C8" w14:textId="15AC0F6F" w:rsidR="000F0412" w:rsidRPr="0007068D" w:rsidRDefault="00D84470" w:rsidP="00C11B36">
      <w:pPr>
        <w:jc w:val="both"/>
        <w:rPr>
          <w:rFonts w:ascii="Arial" w:hAnsi="Arial" w:cs="Arial"/>
          <w:sz w:val="22"/>
        </w:rPr>
      </w:pPr>
      <w:r w:rsidRPr="0007068D">
        <w:rPr>
          <w:rFonts w:ascii="Arial" w:hAnsi="Arial" w:cs="Arial"/>
          <w:sz w:val="22"/>
        </w:rPr>
        <w:t>Gre za nekakšen urejevalnik enačb, omogoča pa nam enostavno vnašanje besedila pomešanega z matematičnimi simboli.</w:t>
      </w:r>
      <w:r w:rsidR="00B339AA" w:rsidRPr="0007068D">
        <w:rPr>
          <w:rFonts w:ascii="Arial" w:hAnsi="Arial" w:cs="Arial"/>
          <w:sz w:val="22"/>
        </w:rPr>
        <w:t xml:space="preserve"> Obvladuje tudi vektorje in matrike.</w:t>
      </w:r>
      <w:r w:rsidRPr="0007068D">
        <w:rPr>
          <w:rFonts w:ascii="Arial" w:hAnsi="Arial" w:cs="Arial"/>
          <w:sz w:val="22"/>
        </w:rPr>
        <w:t xml:space="preserve"> Omogoča izvoz v </w:t>
      </w:r>
      <w:proofErr w:type="spellStart"/>
      <w:r w:rsidRPr="0007068D">
        <w:rPr>
          <w:rFonts w:ascii="Arial" w:hAnsi="Arial" w:cs="Arial"/>
          <w:sz w:val="22"/>
        </w:rPr>
        <w:t>MathML</w:t>
      </w:r>
      <w:proofErr w:type="spellEnd"/>
      <w:r w:rsidRPr="0007068D">
        <w:rPr>
          <w:rFonts w:ascii="Arial" w:hAnsi="Arial" w:cs="Arial"/>
          <w:sz w:val="22"/>
        </w:rPr>
        <w:t xml:space="preserve"> ali </w:t>
      </w:r>
      <w:proofErr w:type="spellStart"/>
      <w:r w:rsidRPr="0007068D">
        <w:rPr>
          <w:rFonts w:ascii="Arial" w:hAnsi="Arial" w:cs="Arial"/>
          <w:sz w:val="22"/>
        </w:rPr>
        <w:t>LaTeX</w:t>
      </w:r>
      <w:proofErr w:type="spellEnd"/>
      <w:r w:rsidRPr="0007068D">
        <w:rPr>
          <w:rFonts w:ascii="Arial" w:hAnsi="Arial" w:cs="Arial"/>
          <w:sz w:val="22"/>
        </w:rPr>
        <w:t xml:space="preserve"> obliko, lahko pa ga tudi enostavno vključimo v privzet pisarniški program.</w:t>
      </w:r>
    </w:p>
    <w:p w14:paraId="431DE1FC" w14:textId="77777777" w:rsidR="000F0412" w:rsidRDefault="000F0412" w:rsidP="00C11B36">
      <w:pPr>
        <w:jc w:val="both"/>
        <w:rPr>
          <w:rFonts w:ascii="Arial" w:hAnsi="Arial" w:cs="Arial"/>
          <w:b/>
        </w:rPr>
      </w:pPr>
    </w:p>
    <w:p w14:paraId="6C735729" w14:textId="77777777" w:rsidR="000F0412" w:rsidRDefault="000F0412" w:rsidP="00C11B36">
      <w:pPr>
        <w:jc w:val="both"/>
        <w:rPr>
          <w:rFonts w:ascii="Arial" w:hAnsi="Arial" w:cs="Arial"/>
          <w:b/>
        </w:rPr>
      </w:pPr>
    </w:p>
    <w:p w14:paraId="22E375E2" w14:textId="77777777" w:rsidR="006D79DC" w:rsidRDefault="00E372F4" w:rsidP="00C11B36">
      <w:pPr>
        <w:jc w:val="both"/>
        <w:rPr>
          <w:rFonts w:ascii="Arial" w:hAnsi="Arial" w:cs="Arial"/>
          <w:b/>
        </w:rPr>
      </w:pPr>
      <w:r w:rsidRPr="00E372F4">
        <w:rPr>
          <w:rFonts w:ascii="Arial" w:hAnsi="Arial" w:cs="Arial"/>
          <w:b/>
        </w:rPr>
        <w:t>7</w:t>
      </w:r>
      <w:r w:rsidR="006D79DC" w:rsidRPr="00E372F4">
        <w:rPr>
          <w:rFonts w:ascii="Arial" w:hAnsi="Arial" w:cs="Arial"/>
          <w:b/>
        </w:rPr>
        <w:t xml:space="preserve">. </w:t>
      </w:r>
      <w:r w:rsidRPr="00E372F4">
        <w:rPr>
          <w:rFonts w:ascii="Arial" w:hAnsi="Arial" w:cs="Arial"/>
          <w:b/>
        </w:rPr>
        <w:t>Mnenja drugih uporabnikov</w:t>
      </w:r>
    </w:p>
    <w:p w14:paraId="308F3A43" w14:textId="77777777" w:rsidR="00171F3A" w:rsidRDefault="00171F3A" w:rsidP="00C11B36">
      <w:pPr>
        <w:jc w:val="both"/>
        <w:rPr>
          <w:rFonts w:ascii="Arial" w:hAnsi="Arial" w:cs="Arial"/>
          <w:b/>
        </w:rPr>
      </w:pPr>
    </w:p>
    <w:p w14:paraId="01BAFBA7" w14:textId="57168E5B" w:rsidR="00171F3A" w:rsidRPr="0007068D" w:rsidRDefault="00171F3A" w:rsidP="00C11B36">
      <w:pPr>
        <w:jc w:val="both"/>
        <w:rPr>
          <w:rFonts w:ascii="Arial" w:hAnsi="Arial" w:cs="Arial"/>
          <w:sz w:val="22"/>
        </w:rPr>
      </w:pPr>
      <w:r w:rsidRPr="0007068D">
        <w:rPr>
          <w:rFonts w:ascii="Arial" w:hAnsi="Arial" w:cs="Arial"/>
          <w:sz w:val="22"/>
        </w:rPr>
        <w:t>Na spletu sem našel bolj malo mnenj.</w:t>
      </w:r>
    </w:p>
    <w:p w14:paraId="6FD4F060" w14:textId="77777777" w:rsidR="00171F3A" w:rsidRPr="0007068D" w:rsidRDefault="00171F3A" w:rsidP="00C11B36">
      <w:pPr>
        <w:jc w:val="both"/>
        <w:rPr>
          <w:rFonts w:ascii="Arial" w:hAnsi="Arial" w:cs="Arial"/>
          <w:sz w:val="22"/>
        </w:rPr>
      </w:pPr>
    </w:p>
    <w:p w14:paraId="351A038A" w14:textId="3FF311A5" w:rsidR="00C424B6" w:rsidRPr="0007068D" w:rsidRDefault="00171F3A" w:rsidP="00C11B36">
      <w:pPr>
        <w:jc w:val="both"/>
        <w:rPr>
          <w:rFonts w:ascii="Arial" w:hAnsi="Arial" w:cs="Arial"/>
          <w:sz w:val="22"/>
        </w:rPr>
      </w:pPr>
      <w:r w:rsidRPr="0007068D">
        <w:rPr>
          <w:rFonts w:ascii="Arial" w:hAnsi="Arial" w:cs="Arial"/>
          <w:sz w:val="22"/>
        </w:rPr>
        <w:t xml:space="preserve">Na spletni strani </w:t>
      </w:r>
      <w:r w:rsidR="00A53586" w:rsidRPr="0007068D">
        <w:rPr>
          <w:rFonts w:ascii="Arial" w:hAnsi="Arial" w:cs="Arial"/>
          <w:sz w:val="22"/>
        </w:rPr>
        <w:t xml:space="preserve">Software </w:t>
      </w:r>
      <w:proofErr w:type="spellStart"/>
      <w:r w:rsidR="00A53586" w:rsidRPr="0007068D">
        <w:rPr>
          <w:rFonts w:ascii="Arial" w:hAnsi="Arial" w:cs="Arial"/>
          <w:sz w:val="22"/>
        </w:rPr>
        <w:t>Informerja</w:t>
      </w:r>
      <w:proofErr w:type="spellEnd"/>
      <w:r w:rsidR="00A53586" w:rsidRPr="0007068D">
        <w:rPr>
          <w:rFonts w:ascii="Arial" w:hAnsi="Arial" w:cs="Arial"/>
          <w:sz w:val="22"/>
        </w:rPr>
        <w:t xml:space="preserve"> (</w:t>
      </w:r>
      <w:hyperlink r:id="rId27" w:history="1">
        <w:r w:rsidR="00A53586" w:rsidRPr="0007068D">
          <w:rPr>
            <w:rStyle w:val="Hiperpovezava"/>
            <w:rFonts w:ascii="Arial" w:hAnsi="Arial" w:cs="Arial"/>
            <w:sz w:val="22"/>
          </w:rPr>
          <w:t>http://software.informer.com/</w:t>
        </w:r>
      </w:hyperlink>
      <w:r w:rsidR="00A53586" w:rsidRPr="0007068D">
        <w:rPr>
          <w:rFonts w:ascii="Arial" w:hAnsi="Arial" w:cs="Arial"/>
          <w:sz w:val="22"/>
        </w:rPr>
        <w:t xml:space="preserve">) </w:t>
      </w:r>
      <w:r w:rsidRPr="0007068D">
        <w:rPr>
          <w:rFonts w:ascii="Arial" w:hAnsi="Arial" w:cs="Arial"/>
          <w:sz w:val="22"/>
        </w:rPr>
        <w:t xml:space="preserve"> je</w:t>
      </w:r>
      <w:r w:rsidR="007A57FE" w:rsidRPr="0007068D">
        <w:rPr>
          <w:rFonts w:ascii="Arial" w:hAnsi="Arial" w:cs="Arial"/>
          <w:sz w:val="22"/>
        </w:rPr>
        <w:t>,</w:t>
      </w:r>
      <w:r w:rsidRPr="0007068D">
        <w:rPr>
          <w:rFonts w:ascii="Arial" w:hAnsi="Arial" w:cs="Arial"/>
          <w:sz w:val="22"/>
        </w:rPr>
        <w:t xml:space="preserve"> sicer za starejšo verzijo</w:t>
      </w:r>
      <w:r w:rsidR="007A57FE" w:rsidRPr="0007068D">
        <w:rPr>
          <w:rFonts w:ascii="Arial" w:hAnsi="Arial" w:cs="Arial"/>
          <w:sz w:val="22"/>
        </w:rPr>
        <w:t>,</w:t>
      </w:r>
      <w:r w:rsidRPr="0007068D">
        <w:rPr>
          <w:rFonts w:ascii="Arial" w:hAnsi="Arial" w:cs="Arial"/>
          <w:sz w:val="22"/>
        </w:rPr>
        <w:t xml:space="preserve"> program FX Draw prejel uredniško nagrado ter oceno 5 s strani uredništva, ter oceno 5 s strani uporabni</w:t>
      </w:r>
      <w:r w:rsidR="00C424B6" w:rsidRPr="0007068D">
        <w:rPr>
          <w:rFonts w:ascii="Arial" w:hAnsi="Arial" w:cs="Arial"/>
          <w:sz w:val="22"/>
        </w:rPr>
        <w:t>kov. Pohvalili so nabor funkcionalnosti, ki jih program omogoča, orodja za risanje in galer</w:t>
      </w:r>
      <w:r w:rsidR="00887539" w:rsidRPr="0007068D">
        <w:rPr>
          <w:rFonts w:ascii="Arial" w:hAnsi="Arial" w:cs="Arial"/>
          <w:sz w:val="22"/>
        </w:rPr>
        <w:t>ijo že pripravljenih objektov. Kot slabost so navedli plačljivost programa.</w:t>
      </w:r>
    </w:p>
    <w:p w14:paraId="7D3D0751" w14:textId="77777777" w:rsidR="00395F6F" w:rsidRPr="0007068D" w:rsidRDefault="00395F6F" w:rsidP="00C11B36">
      <w:pPr>
        <w:jc w:val="both"/>
        <w:rPr>
          <w:rFonts w:ascii="Arial" w:hAnsi="Arial" w:cs="Arial"/>
          <w:b/>
          <w:sz w:val="22"/>
        </w:rPr>
      </w:pPr>
    </w:p>
    <w:p w14:paraId="457427C6" w14:textId="52CA8389" w:rsidR="00395F6F" w:rsidRPr="0007068D" w:rsidRDefault="00A53586" w:rsidP="00C11B36">
      <w:pPr>
        <w:jc w:val="both"/>
        <w:rPr>
          <w:rFonts w:ascii="Arial" w:hAnsi="Arial" w:cs="Arial"/>
          <w:sz w:val="22"/>
        </w:rPr>
      </w:pPr>
      <w:r w:rsidRPr="0007068D">
        <w:rPr>
          <w:rFonts w:ascii="Arial" w:hAnsi="Arial" w:cs="Arial"/>
          <w:sz w:val="22"/>
        </w:rPr>
        <w:t xml:space="preserve">Na spletni strani </w:t>
      </w:r>
      <w:proofErr w:type="spellStart"/>
      <w:r w:rsidRPr="0007068D">
        <w:rPr>
          <w:rFonts w:ascii="Arial" w:hAnsi="Arial" w:cs="Arial"/>
          <w:sz w:val="22"/>
        </w:rPr>
        <w:t>Softpedie</w:t>
      </w:r>
      <w:proofErr w:type="spellEnd"/>
      <w:r w:rsidRPr="0007068D">
        <w:rPr>
          <w:rFonts w:ascii="Arial" w:hAnsi="Arial" w:cs="Arial"/>
          <w:sz w:val="22"/>
        </w:rPr>
        <w:t xml:space="preserve"> (</w:t>
      </w:r>
      <w:hyperlink r:id="rId28" w:history="1">
        <w:r w:rsidR="007A57FE" w:rsidRPr="0007068D">
          <w:rPr>
            <w:rStyle w:val="Hiperpovezava"/>
            <w:rFonts w:ascii="Arial" w:hAnsi="Arial" w:cs="Arial"/>
            <w:sz w:val="22"/>
          </w:rPr>
          <w:t>http://www.softpedia.com/</w:t>
        </w:r>
      </w:hyperlink>
      <w:r w:rsidRPr="0007068D">
        <w:rPr>
          <w:rFonts w:ascii="Arial" w:hAnsi="Arial" w:cs="Arial"/>
          <w:sz w:val="22"/>
        </w:rPr>
        <w:t xml:space="preserve">) pa so uredniki programu dali oceno 3, uporabniki pa 3.7. Zopet so pohvalili nabor funkcionalnosti in preprostost uporabe, kot slabost pa so navedli, da risarski program potrebuje dovolj procesorske moči ter sistemskega pomnilnika za nemoteno izvajanje. </w:t>
      </w:r>
    </w:p>
    <w:p w14:paraId="4B438F02" w14:textId="77777777" w:rsidR="00EF58EA" w:rsidRPr="0007068D" w:rsidRDefault="00EF58EA" w:rsidP="00C11B36">
      <w:pPr>
        <w:jc w:val="both"/>
        <w:rPr>
          <w:rFonts w:ascii="Arial" w:hAnsi="Arial" w:cs="Arial"/>
          <w:sz w:val="22"/>
        </w:rPr>
      </w:pPr>
    </w:p>
    <w:p w14:paraId="79D22F4B" w14:textId="149EB866" w:rsidR="00EF58EA" w:rsidRPr="0007068D" w:rsidRDefault="00EF58EA" w:rsidP="00C11B36">
      <w:pPr>
        <w:jc w:val="both"/>
        <w:rPr>
          <w:rFonts w:ascii="Arial" w:hAnsi="Arial" w:cs="Arial"/>
          <w:sz w:val="22"/>
        </w:rPr>
      </w:pPr>
      <w:r w:rsidRPr="0007068D">
        <w:rPr>
          <w:rFonts w:ascii="Arial" w:hAnsi="Arial" w:cs="Arial"/>
          <w:sz w:val="22"/>
        </w:rPr>
        <w:t>Na uradni spletni strani programa najdemo precej mnenj</w:t>
      </w:r>
      <w:r w:rsidR="00F12E48" w:rsidRPr="0007068D">
        <w:rPr>
          <w:rFonts w:ascii="Arial" w:hAnsi="Arial" w:cs="Arial"/>
          <w:sz w:val="22"/>
        </w:rPr>
        <w:t xml:space="preserve">, ki pa so seveda pozitivno naravnana. Uporabniki hvalijo neverjetno preprostost in intuitiven vmesnik, po drugi strani pa zmogljivost in precejšen nabor </w:t>
      </w:r>
      <w:r w:rsidR="009B3737" w:rsidRPr="0007068D">
        <w:rPr>
          <w:rFonts w:ascii="Arial" w:hAnsi="Arial" w:cs="Arial"/>
          <w:sz w:val="22"/>
        </w:rPr>
        <w:t>funkcionalnosti</w:t>
      </w:r>
      <w:r w:rsidR="00F12E48" w:rsidRPr="0007068D">
        <w:rPr>
          <w:rFonts w:ascii="Arial" w:hAnsi="Arial" w:cs="Arial"/>
          <w:sz w:val="22"/>
        </w:rPr>
        <w:t>.</w:t>
      </w:r>
    </w:p>
    <w:p w14:paraId="2812AB56" w14:textId="77777777" w:rsidR="003E4811" w:rsidRPr="00EE0A1A" w:rsidRDefault="003E4811" w:rsidP="009626A2">
      <w:pPr>
        <w:jc w:val="both"/>
        <w:rPr>
          <w:rFonts w:ascii="Arial" w:hAnsi="Arial" w:cs="Arial"/>
          <w:b/>
          <w:sz w:val="22"/>
          <w:szCs w:val="22"/>
        </w:rPr>
      </w:pPr>
    </w:p>
    <w:p w14:paraId="6F43B7D0" w14:textId="77777777" w:rsidR="009626A2" w:rsidRPr="00797035" w:rsidRDefault="002251F9" w:rsidP="009626A2">
      <w:pPr>
        <w:jc w:val="both"/>
        <w:rPr>
          <w:rFonts w:ascii="Arial" w:hAnsi="Arial" w:cs="Arial"/>
          <w:b/>
        </w:rPr>
      </w:pPr>
      <w:r w:rsidRPr="00797035">
        <w:rPr>
          <w:rFonts w:ascii="Arial" w:hAnsi="Arial" w:cs="Arial"/>
          <w:b/>
        </w:rPr>
        <w:t>Zaključek</w:t>
      </w:r>
    </w:p>
    <w:p w14:paraId="13EFA1E6" w14:textId="77777777" w:rsidR="002251F9" w:rsidRDefault="002251F9" w:rsidP="009626A2">
      <w:pPr>
        <w:jc w:val="both"/>
        <w:rPr>
          <w:rFonts w:ascii="Arial" w:hAnsi="Arial" w:cs="Arial"/>
          <w:sz w:val="22"/>
          <w:szCs w:val="22"/>
        </w:rPr>
      </w:pPr>
    </w:p>
    <w:p w14:paraId="41888AB0" w14:textId="582C6C57" w:rsidR="00507E22" w:rsidRPr="0007068D" w:rsidRDefault="00400C71" w:rsidP="009626A2">
      <w:pPr>
        <w:jc w:val="both"/>
        <w:rPr>
          <w:rFonts w:ascii="Arial" w:hAnsi="Arial" w:cs="Arial"/>
          <w:sz w:val="22"/>
        </w:rPr>
      </w:pPr>
      <w:r w:rsidRPr="0007068D">
        <w:rPr>
          <w:rFonts w:ascii="Arial" w:hAnsi="Arial" w:cs="Arial"/>
          <w:sz w:val="22"/>
        </w:rPr>
        <w:t>Lahko rečem, da sem orodje tekom pisanja prispevka dodobra spoznal. Čeprav se zdi program na prvi pogled enostaven, v ozadju skriva lepo paleto funkcionalnosti. Največja prednost tega programa pred ostalimi se mi zdi v tem, da je »vse v enem«. Vidi se, da je bil narejen v prvi vrsti za učitelje, saj je v ospredju tisto, kar naj bi največ potrebovali in ne bi zgubljali časa z iskanjem in nastavljanjem vsega mogočega. Pohvalim lahko sistem za predvidevanje, ki se je, če smo objekte, ki jih ne potrebujemo v danem trenutku, zares izkazal. Tako naenkrat ne potrebujemo več ločenih orodij za pravokotnico, simetralo, višino, tangento ipd., ampak je vs</w:t>
      </w:r>
      <w:r w:rsidR="00507E22" w:rsidRPr="0007068D">
        <w:rPr>
          <w:rFonts w:ascii="Arial" w:hAnsi="Arial" w:cs="Arial"/>
          <w:sz w:val="22"/>
        </w:rPr>
        <w:t>e to vključeno v orodju premica. Pohvaliti velja tudi obsežen priročnik s slikovnimi zgledi ter video vodič</w:t>
      </w:r>
      <w:r w:rsidR="00E63CAA">
        <w:rPr>
          <w:rFonts w:ascii="Arial" w:hAnsi="Arial" w:cs="Arial"/>
          <w:sz w:val="22"/>
        </w:rPr>
        <w:t>e</w:t>
      </w:r>
      <w:r w:rsidR="00507E22" w:rsidRPr="0007068D">
        <w:rPr>
          <w:rFonts w:ascii="Arial" w:hAnsi="Arial" w:cs="Arial"/>
          <w:sz w:val="22"/>
        </w:rPr>
        <w:t xml:space="preserve"> na uradni spletni strani.</w:t>
      </w:r>
    </w:p>
    <w:p w14:paraId="23979EDC" w14:textId="77777777" w:rsidR="00507E22" w:rsidRPr="0007068D" w:rsidRDefault="00507E22" w:rsidP="009626A2">
      <w:pPr>
        <w:jc w:val="both"/>
        <w:rPr>
          <w:rFonts w:ascii="Arial" w:hAnsi="Arial" w:cs="Arial"/>
          <w:sz w:val="22"/>
        </w:rPr>
      </w:pPr>
    </w:p>
    <w:p w14:paraId="537FD4DA" w14:textId="587261AE" w:rsidR="00507E22" w:rsidRPr="0007068D" w:rsidRDefault="00507E22" w:rsidP="009626A2">
      <w:pPr>
        <w:jc w:val="both"/>
        <w:rPr>
          <w:rFonts w:ascii="Arial" w:hAnsi="Arial" w:cs="Arial"/>
          <w:sz w:val="22"/>
        </w:rPr>
      </w:pPr>
      <w:r w:rsidRPr="0007068D">
        <w:rPr>
          <w:rFonts w:ascii="Arial" w:hAnsi="Arial" w:cs="Arial"/>
          <w:sz w:val="22"/>
        </w:rPr>
        <w:t xml:space="preserve">Seveda pa ima, tako kot vsi drugi, tudi kakšno pomanjkljivost. Največja se mi zdi ta, da je program plačljiv, tako bo večina uporabnikov po preteku preizkusne različice raje poiskala kakšno brezplačno alternativo, recimo GeoGebro. Vse to, na kar sem se osredotočil v </w:t>
      </w:r>
      <w:r w:rsidRPr="0007068D">
        <w:rPr>
          <w:rFonts w:ascii="Arial" w:hAnsi="Arial" w:cs="Arial"/>
          <w:sz w:val="22"/>
        </w:rPr>
        <w:lastRenderedPageBreak/>
        <w:t xml:space="preserve">prispevku, torej risanje konstrukcij, omogoča tudi </w:t>
      </w:r>
      <w:proofErr w:type="spellStart"/>
      <w:r w:rsidRPr="0007068D">
        <w:rPr>
          <w:rFonts w:ascii="Arial" w:hAnsi="Arial" w:cs="Arial"/>
          <w:sz w:val="22"/>
        </w:rPr>
        <w:t>GeoGebra</w:t>
      </w:r>
      <w:proofErr w:type="spellEnd"/>
      <w:r w:rsidRPr="0007068D">
        <w:rPr>
          <w:rFonts w:ascii="Arial" w:hAnsi="Arial" w:cs="Arial"/>
          <w:sz w:val="22"/>
        </w:rPr>
        <w:t>. Če pa zraven prištejemo še vse ostale pakete, ki jih vs</w:t>
      </w:r>
      <w:r w:rsidR="00E63CAA">
        <w:rPr>
          <w:rFonts w:ascii="Arial" w:hAnsi="Arial" w:cs="Arial"/>
          <w:sz w:val="22"/>
        </w:rPr>
        <w:t xml:space="preserve">ebuje FX Draw, pa se tehtnica </w:t>
      </w:r>
      <w:r w:rsidRPr="0007068D">
        <w:rPr>
          <w:rFonts w:ascii="Arial" w:hAnsi="Arial" w:cs="Arial"/>
          <w:sz w:val="22"/>
        </w:rPr>
        <w:t>prevesi na stran FX Draw</w:t>
      </w:r>
      <w:r w:rsidR="00C055BC">
        <w:rPr>
          <w:rFonts w:ascii="Arial" w:hAnsi="Arial" w:cs="Arial"/>
          <w:sz w:val="22"/>
        </w:rPr>
        <w:t>-</w:t>
      </w:r>
      <w:r w:rsidRPr="0007068D">
        <w:rPr>
          <w:rFonts w:ascii="Arial" w:hAnsi="Arial" w:cs="Arial"/>
          <w:sz w:val="22"/>
        </w:rPr>
        <w:t>a. Nekateri uporabniki so bili deležni motenega delovanja, saj je program sistemsko kar zahteven. Omeniti velja še, da ni nekega množičnega foruma, s katerim bi si uporabniki pomagali v primeru težav, vendar je potrebno dodati, da zaradi plačljivosti samega programa tudi skupnost uporabnikov ni velika.</w:t>
      </w:r>
    </w:p>
    <w:p w14:paraId="3FC5903F" w14:textId="40F7D9B3" w:rsidR="00D61F66" w:rsidRDefault="00D61F66" w:rsidP="009626A2">
      <w:pPr>
        <w:jc w:val="both"/>
        <w:rPr>
          <w:rFonts w:ascii="Arial" w:hAnsi="Arial" w:cs="Arial"/>
        </w:rPr>
      </w:pPr>
    </w:p>
    <w:p w14:paraId="7F676C6F" w14:textId="4E416F81" w:rsidR="00507E22" w:rsidRPr="00A77642" w:rsidRDefault="00A77642" w:rsidP="009626A2">
      <w:pPr>
        <w:jc w:val="both"/>
        <w:rPr>
          <w:rFonts w:ascii="Arial" w:hAnsi="Arial" w:cs="Arial"/>
          <w:sz w:val="22"/>
        </w:rPr>
      </w:pPr>
      <w:r>
        <w:rPr>
          <w:rFonts w:ascii="Arial" w:hAnsi="Arial" w:cs="Arial"/>
          <w:sz w:val="22"/>
        </w:rPr>
        <w:t xml:space="preserve">Čeprav je </w:t>
      </w:r>
      <w:r w:rsidR="00AB7A5B">
        <w:rPr>
          <w:rFonts w:ascii="Arial" w:hAnsi="Arial" w:cs="Arial"/>
          <w:sz w:val="22"/>
        </w:rPr>
        <w:t xml:space="preserve">orodje </w:t>
      </w:r>
      <w:r>
        <w:rPr>
          <w:rFonts w:ascii="Arial" w:hAnsi="Arial" w:cs="Arial"/>
          <w:sz w:val="22"/>
        </w:rPr>
        <w:t>v prvi vrsti namenjeno učiteljem, je seveda uporabno tudi kot podpora pri učenju</w:t>
      </w:r>
      <w:r w:rsidR="00AB7A5B">
        <w:rPr>
          <w:rFonts w:ascii="Arial" w:hAnsi="Arial" w:cs="Arial"/>
          <w:sz w:val="22"/>
        </w:rPr>
        <w:t>, za učence, dijake in študente</w:t>
      </w:r>
      <w:r>
        <w:rPr>
          <w:rFonts w:ascii="Arial" w:hAnsi="Arial" w:cs="Arial"/>
          <w:sz w:val="22"/>
        </w:rPr>
        <w:t xml:space="preserve">. </w:t>
      </w:r>
      <w:r w:rsidR="00AB7A5B">
        <w:rPr>
          <w:rFonts w:ascii="Arial" w:hAnsi="Arial" w:cs="Arial"/>
          <w:sz w:val="22"/>
        </w:rPr>
        <w:t>Za učence osnovni geometrijski objekti ter linearne funkcije, za dijake še druge funkcije, enačbe in neenačbe, za študente pa težje geometrijske konstrukcije, animacije ter statistični paket.</w:t>
      </w:r>
    </w:p>
    <w:p w14:paraId="112152D0" w14:textId="77777777" w:rsidR="009626A2" w:rsidRDefault="009626A2" w:rsidP="009626A2">
      <w:pPr>
        <w:jc w:val="both"/>
        <w:rPr>
          <w:rFonts w:ascii="Arial" w:hAnsi="Arial" w:cs="Arial"/>
          <w:sz w:val="22"/>
          <w:szCs w:val="22"/>
        </w:rPr>
      </w:pPr>
    </w:p>
    <w:p w14:paraId="4672BFD1" w14:textId="77777777" w:rsidR="004C3B23" w:rsidRPr="00797035" w:rsidRDefault="004C3B23" w:rsidP="009626A2">
      <w:pPr>
        <w:jc w:val="both"/>
        <w:rPr>
          <w:rFonts w:ascii="Arial" w:hAnsi="Arial" w:cs="Arial"/>
          <w:sz w:val="22"/>
          <w:szCs w:val="22"/>
        </w:rPr>
      </w:pPr>
    </w:p>
    <w:p w14:paraId="3B358EFD" w14:textId="77777777" w:rsidR="002251F9" w:rsidRDefault="002251F9" w:rsidP="00C11B36">
      <w:pPr>
        <w:jc w:val="both"/>
        <w:rPr>
          <w:rFonts w:ascii="Arial" w:hAnsi="Arial" w:cs="Arial"/>
          <w:b/>
        </w:rPr>
      </w:pPr>
      <w:r w:rsidRPr="002251F9">
        <w:rPr>
          <w:rFonts w:ascii="Arial" w:hAnsi="Arial" w:cs="Arial"/>
          <w:b/>
        </w:rPr>
        <w:t>Viri</w:t>
      </w:r>
    </w:p>
    <w:p w14:paraId="10BB667D" w14:textId="77777777" w:rsidR="00147415" w:rsidRPr="00171F3A" w:rsidRDefault="00147415" w:rsidP="00C11B36">
      <w:pPr>
        <w:jc w:val="both"/>
        <w:rPr>
          <w:rFonts w:ascii="Arial" w:hAnsi="Arial" w:cs="Arial"/>
          <w:b/>
          <w:sz w:val="20"/>
          <w:szCs w:val="20"/>
        </w:rPr>
      </w:pPr>
    </w:p>
    <w:p w14:paraId="2933E791" w14:textId="35B3F980" w:rsidR="002251F9" w:rsidRPr="00887539" w:rsidRDefault="007903A6" w:rsidP="00171FF5">
      <w:pPr>
        <w:numPr>
          <w:ilvl w:val="0"/>
          <w:numId w:val="4"/>
        </w:numPr>
        <w:rPr>
          <w:rFonts w:ascii="Arial" w:hAnsi="Arial" w:cs="Arial"/>
          <w:sz w:val="20"/>
          <w:szCs w:val="20"/>
        </w:rPr>
      </w:pPr>
      <w:r>
        <w:rPr>
          <w:rFonts w:ascii="Arial" w:hAnsi="Arial" w:cs="Arial"/>
          <w:sz w:val="20"/>
          <w:szCs w:val="20"/>
        </w:rPr>
        <w:t>Efofex FX Draw – uradna spletna stran</w:t>
      </w:r>
      <w:r w:rsidR="0019110C" w:rsidRPr="00887539">
        <w:rPr>
          <w:rFonts w:ascii="Arial" w:hAnsi="Arial" w:cs="Arial"/>
          <w:sz w:val="20"/>
          <w:szCs w:val="20"/>
        </w:rPr>
        <w:t>,</w:t>
      </w:r>
      <w:r w:rsidR="002251F9" w:rsidRPr="00887539">
        <w:rPr>
          <w:rFonts w:ascii="Arial" w:hAnsi="Arial" w:cs="Arial"/>
          <w:sz w:val="20"/>
          <w:szCs w:val="20"/>
        </w:rPr>
        <w:t xml:space="preserve"> </w:t>
      </w:r>
      <w:hyperlink r:id="rId29" w:history="1">
        <w:r w:rsidR="00972172" w:rsidRPr="00887539">
          <w:rPr>
            <w:rStyle w:val="Hiperpovezava"/>
            <w:rFonts w:ascii="Arial" w:hAnsi="Arial" w:cs="Arial"/>
            <w:sz w:val="20"/>
            <w:szCs w:val="20"/>
          </w:rPr>
          <w:t>http://efofex.com/index.php</w:t>
        </w:r>
      </w:hyperlink>
      <w:r w:rsidR="0019110C" w:rsidRPr="00887539">
        <w:rPr>
          <w:rFonts w:ascii="Arial" w:hAnsi="Arial" w:cs="Arial"/>
          <w:sz w:val="20"/>
          <w:szCs w:val="20"/>
        </w:rPr>
        <w:t xml:space="preserve"> (</w:t>
      </w:r>
      <w:r w:rsidR="002251F9" w:rsidRPr="00887539">
        <w:rPr>
          <w:rFonts w:ascii="Arial" w:hAnsi="Arial" w:cs="Arial"/>
          <w:sz w:val="20"/>
          <w:szCs w:val="20"/>
        </w:rPr>
        <w:t>ogled 2</w:t>
      </w:r>
      <w:r w:rsidR="00171FF5" w:rsidRPr="00887539">
        <w:rPr>
          <w:rFonts w:ascii="Arial" w:hAnsi="Arial" w:cs="Arial"/>
          <w:sz w:val="20"/>
          <w:szCs w:val="20"/>
        </w:rPr>
        <w:t>5. 3</w:t>
      </w:r>
      <w:r w:rsidR="002251F9" w:rsidRPr="00887539">
        <w:rPr>
          <w:rFonts w:ascii="Arial" w:hAnsi="Arial" w:cs="Arial"/>
          <w:sz w:val="20"/>
          <w:szCs w:val="20"/>
        </w:rPr>
        <w:t>. 2015)</w:t>
      </w:r>
      <w:r w:rsidR="00046A6C" w:rsidRPr="00887539">
        <w:rPr>
          <w:rFonts w:ascii="Arial" w:hAnsi="Arial" w:cs="Arial"/>
          <w:sz w:val="20"/>
          <w:szCs w:val="20"/>
        </w:rPr>
        <w:t>.</w:t>
      </w:r>
    </w:p>
    <w:p w14:paraId="457C501D" w14:textId="212A4DE2" w:rsidR="00171F3A" w:rsidRDefault="00C66CE3" w:rsidP="00171FF5">
      <w:pPr>
        <w:numPr>
          <w:ilvl w:val="0"/>
          <w:numId w:val="4"/>
        </w:numPr>
        <w:rPr>
          <w:rFonts w:ascii="Arial" w:hAnsi="Arial" w:cs="Arial"/>
          <w:sz w:val="20"/>
          <w:szCs w:val="20"/>
        </w:rPr>
      </w:pPr>
      <w:proofErr w:type="spellStart"/>
      <w:r>
        <w:rPr>
          <w:rFonts w:ascii="Arial" w:hAnsi="Arial" w:cs="Arial"/>
          <w:sz w:val="20"/>
          <w:szCs w:val="20"/>
        </w:rPr>
        <w:t>Galygo</w:t>
      </w:r>
      <w:proofErr w:type="spellEnd"/>
      <w:r>
        <w:rPr>
          <w:rFonts w:ascii="Arial" w:hAnsi="Arial" w:cs="Arial"/>
          <w:sz w:val="20"/>
          <w:szCs w:val="20"/>
        </w:rPr>
        <w:t xml:space="preserve"> Julia</w:t>
      </w:r>
      <w:r w:rsidR="001C6FB4">
        <w:rPr>
          <w:rFonts w:ascii="Arial" w:hAnsi="Arial" w:cs="Arial"/>
          <w:sz w:val="20"/>
          <w:szCs w:val="20"/>
        </w:rPr>
        <w:t xml:space="preserve"> (2015)</w:t>
      </w:r>
      <w:r>
        <w:rPr>
          <w:rFonts w:ascii="Arial" w:hAnsi="Arial" w:cs="Arial"/>
          <w:sz w:val="20"/>
          <w:szCs w:val="20"/>
        </w:rPr>
        <w:t xml:space="preserve"> - m</w:t>
      </w:r>
      <w:r w:rsidR="00171F3A" w:rsidRPr="00887539">
        <w:rPr>
          <w:rFonts w:ascii="Arial" w:hAnsi="Arial" w:cs="Arial"/>
          <w:sz w:val="20"/>
          <w:szCs w:val="20"/>
        </w:rPr>
        <w:t xml:space="preserve">nenje o programu – Software </w:t>
      </w:r>
      <w:proofErr w:type="spellStart"/>
      <w:r w:rsidR="00171F3A" w:rsidRPr="00887539">
        <w:rPr>
          <w:rFonts w:ascii="Arial" w:hAnsi="Arial" w:cs="Arial"/>
          <w:sz w:val="20"/>
          <w:szCs w:val="20"/>
        </w:rPr>
        <w:t>informer</w:t>
      </w:r>
      <w:proofErr w:type="spellEnd"/>
      <w:r w:rsidR="00171F3A" w:rsidRPr="00887539">
        <w:rPr>
          <w:rFonts w:ascii="Arial" w:hAnsi="Arial" w:cs="Arial"/>
          <w:sz w:val="20"/>
          <w:szCs w:val="20"/>
        </w:rPr>
        <w:t xml:space="preserve">, </w:t>
      </w:r>
      <w:hyperlink r:id="rId30" w:history="1">
        <w:r w:rsidR="00171F3A" w:rsidRPr="00887539">
          <w:rPr>
            <w:rStyle w:val="Hiperpovezava"/>
            <w:rFonts w:ascii="Arial" w:hAnsi="Arial" w:cs="Arial"/>
            <w:sz w:val="20"/>
            <w:szCs w:val="20"/>
          </w:rPr>
          <w:t>http://fx-draw.software.informer.com/3.2/</w:t>
        </w:r>
      </w:hyperlink>
      <w:r w:rsidR="00171F3A" w:rsidRPr="00887539">
        <w:rPr>
          <w:rFonts w:ascii="Arial" w:hAnsi="Arial" w:cs="Arial"/>
          <w:sz w:val="20"/>
          <w:szCs w:val="20"/>
        </w:rPr>
        <w:t xml:space="preserve"> (ogled 27.3.2015)</w:t>
      </w:r>
    </w:p>
    <w:p w14:paraId="0B98E7F7" w14:textId="2897B2CB" w:rsidR="00887539" w:rsidRPr="00887539" w:rsidRDefault="00C66CE3" w:rsidP="00887539">
      <w:pPr>
        <w:pStyle w:val="Odstavekseznama"/>
        <w:numPr>
          <w:ilvl w:val="0"/>
          <w:numId w:val="4"/>
        </w:numPr>
        <w:jc w:val="both"/>
        <w:rPr>
          <w:rFonts w:ascii="Arial" w:hAnsi="Arial" w:cs="Arial"/>
          <w:sz w:val="20"/>
          <w:szCs w:val="20"/>
        </w:rPr>
      </w:pPr>
      <w:proofErr w:type="spellStart"/>
      <w:r>
        <w:rPr>
          <w:rFonts w:ascii="Arial" w:hAnsi="Arial" w:cs="Arial"/>
          <w:sz w:val="20"/>
          <w:szCs w:val="20"/>
        </w:rPr>
        <w:t>Opris</w:t>
      </w:r>
      <w:proofErr w:type="spellEnd"/>
      <w:r>
        <w:rPr>
          <w:rFonts w:ascii="Arial" w:hAnsi="Arial" w:cs="Arial"/>
          <w:sz w:val="20"/>
          <w:szCs w:val="20"/>
        </w:rPr>
        <w:t xml:space="preserve"> Elena (2015) - m</w:t>
      </w:r>
      <w:r w:rsidR="00887539" w:rsidRPr="00887539">
        <w:rPr>
          <w:rFonts w:ascii="Arial" w:hAnsi="Arial" w:cs="Arial"/>
          <w:sz w:val="20"/>
          <w:szCs w:val="20"/>
        </w:rPr>
        <w:t xml:space="preserve">nenje o programu – </w:t>
      </w:r>
      <w:proofErr w:type="spellStart"/>
      <w:r w:rsidR="00887539" w:rsidRPr="00887539">
        <w:rPr>
          <w:rFonts w:ascii="Arial" w:hAnsi="Arial" w:cs="Arial"/>
          <w:sz w:val="20"/>
          <w:szCs w:val="20"/>
        </w:rPr>
        <w:t>Softpedia</w:t>
      </w:r>
      <w:proofErr w:type="spellEnd"/>
      <w:r w:rsidR="00887539" w:rsidRPr="00887539">
        <w:rPr>
          <w:rFonts w:ascii="Arial" w:hAnsi="Arial" w:cs="Arial"/>
          <w:sz w:val="20"/>
          <w:szCs w:val="20"/>
        </w:rPr>
        <w:t xml:space="preserve">, </w:t>
      </w:r>
      <w:hyperlink r:id="rId31" w:history="1">
        <w:r w:rsidR="00887539" w:rsidRPr="00887539">
          <w:rPr>
            <w:rStyle w:val="Hiperpovezava"/>
            <w:rFonts w:ascii="Arial" w:hAnsi="Arial" w:cs="Arial"/>
            <w:sz w:val="20"/>
            <w:szCs w:val="20"/>
          </w:rPr>
          <w:t>http://www.softpedia.com/get/Science-CAD/FX-Draw.shtml</w:t>
        </w:r>
      </w:hyperlink>
      <w:r w:rsidR="00887539" w:rsidRPr="00887539">
        <w:rPr>
          <w:rFonts w:ascii="Arial" w:hAnsi="Arial" w:cs="Arial"/>
          <w:sz w:val="20"/>
          <w:szCs w:val="20"/>
        </w:rPr>
        <w:t xml:space="preserve"> (ogled 28.3.2015)</w:t>
      </w:r>
    </w:p>
    <w:p w14:paraId="49A506F1" w14:textId="77777777" w:rsidR="00887539" w:rsidRPr="00887539" w:rsidRDefault="00887539" w:rsidP="00887539">
      <w:pPr>
        <w:ind w:left="360"/>
        <w:rPr>
          <w:rFonts w:ascii="Arial" w:hAnsi="Arial" w:cs="Arial"/>
          <w:sz w:val="20"/>
          <w:szCs w:val="20"/>
        </w:rPr>
      </w:pPr>
      <w:bookmarkStart w:id="0" w:name="_GoBack"/>
      <w:bookmarkEnd w:id="0"/>
    </w:p>
    <w:sectPr w:rsidR="00887539" w:rsidRPr="00887539" w:rsidSect="000B48A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95882"/>
    <w:multiLevelType w:val="hybridMultilevel"/>
    <w:tmpl w:val="81D669C0"/>
    <w:lvl w:ilvl="0" w:tplc="86D65A3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D052927"/>
    <w:multiLevelType w:val="hybridMultilevel"/>
    <w:tmpl w:val="52342BC8"/>
    <w:lvl w:ilvl="0" w:tplc="86D65A3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D812F97"/>
    <w:multiLevelType w:val="hybridMultilevel"/>
    <w:tmpl w:val="7B3E9DB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1F832304"/>
    <w:multiLevelType w:val="hybridMultilevel"/>
    <w:tmpl w:val="A0882156"/>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
    <w:nsid w:val="2A830EFD"/>
    <w:multiLevelType w:val="hybridMultilevel"/>
    <w:tmpl w:val="89D8847E"/>
    <w:lvl w:ilvl="0" w:tplc="6C32262E">
      <w:start w:val="1"/>
      <w:numFmt w:val="bullet"/>
      <w:lvlText w:val="•"/>
      <w:lvlJc w:val="left"/>
      <w:pPr>
        <w:tabs>
          <w:tab w:val="num" w:pos="720"/>
        </w:tabs>
        <w:ind w:left="720" w:hanging="360"/>
      </w:pPr>
      <w:rPr>
        <w:rFonts w:ascii="Arial" w:hAnsi="Arial" w:hint="default"/>
      </w:rPr>
    </w:lvl>
    <w:lvl w:ilvl="1" w:tplc="1722B14A" w:tentative="1">
      <w:start w:val="1"/>
      <w:numFmt w:val="bullet"/>
      <w:lvlText w:val="•"/>
      <w:lvlJc w:val="left"/>
      <w:pPr>
        <w:tabs>
          <w:tab w:val="num" w:pos="1440"/>
        </w:tabs>
        <w:ind w:left="1440" w:hanging="360"/>
      </w:pPr>
      <w:rPr>
        <w:rFonts w:ascii="Arial" w:hAnsi="Arial" w:hint="default"/>
      </w:rPr>
    </w:lvl>
    <w:lvl w:ilvl="2" w:tplc="D44E5DB4" w:tentative="1">
      <w:start w:val="1"/>
      <w:numFmt w:val="bullet"/>
      <w:lvlText w:val="•"/>
      <w:lvlJc w:val="left"/>
      <w:pPr>
        <w:tabs>
          <w:tab w:val="num" w:pos="2160"/>
        </w:tabs>
        <w:ind w:left="2160" w:hanging="360"/>
      </w:pPr>
      <w:rPr>
        <w:rFonts w:ascii="Arial" w:hAnsi="Arial" w:hint="default"/>
      </w:rPr>
    </w:lvl>
    <w:lvl w:ilvl="3" w:tplc="4282E3EE" w:tentative="1">
      <w:start w:val="1"/>
      <w:numFmt w:val="bullet"/>
      <w:lvlText w:val="•"/>
      <w:lvlJc w:val="left"/>
      <w:pPr>
        <w:tabs>
          <w:tab w:val="num" w:pos="2880"/>
        </w:tabs>
        <w:ind w:left="2880" w:hanging="360"/>
      </w:pPr>
      <w:rPr>
        <w:rFonts w:ascii="Arial" w:hAnsi="Arial" w:hint="default"/>
      </w:rPr>
    </w:lvl>
    <w:lvl w:ilvl="4" w:tplc="CB6441AE" w:tentative="1">
      <w:start w:val="1"/>
      <w:numFmt w:val="bullet"/>
      <w:lvlText w:val="•"/>
      <w:lvlJc w:val="left"/>
      <w:pPr>
        <w:tabs>
          <w:tab w:val="num" w:pos="3600"/>
        </w:tabs>
        <w:ind w:left="3600" w:hanging="360"/>
      </w:pPr>
      <w:rPr>
        <w:rFonts w:ascii="Arial" w:hAnsi="Arial" w:hint="default"/>
      </w:rPr>
    </w:lvl>
    <w:lvl w:ilvl="5" w:tplc="42785AF0" w:tentative="1">
      <w:start w:val="1"/>
      <w:numFmt w:val="bullet"/>
      <w:lvlText w:val="•"/>
      <w:lvlJc w:val="left"/>
      <w:pPr>
        <w:tabs>
          <w:tab w:val="num" w:pos="4320"/>
        </w:tabs>
        <w:ind w:left="4320" w:hanging="360"/>
      </w:pPr>
      <w:rPr>
        <w:rFonts w:ascii="Arial" w:hAnsi="Arial" w:hint="default"/>
      </w:rPr>
    </w:lvl>
    <w:lvl w:ilvl="6" w:tplc="1F4CF5F6" w:tentative="1">
      <w:start w:val="1"/>
      <w:numFmt w:val="bullet"/>
      <w:lvlText w:val="•"/>
      <w:lvlJc w:val="left"/>
      <w:pPr>
        <w:tabs>
          <w:tab w:val="num" w:pos="5040"/>
        </w:tabs>
        <w:ind w:left="5040" w:hanging="360"/>
      </w:pPr>
      <w:rPr>
        <w:rFonts w:ascii="Arial" w:hAnsi="Arial" w:hint="default"/>
      </w:rPr>
    </w:lvl>
    <w:lvl w:ilvl="7" w:tplc="A1A2483C" w:tentative="1">
      <w:start w:val="1"/>
      <w:numFmt w:val="bullet"/>
      <w:lvlText w:val="•"/>
      <w:lvlJc w:val="left"/>
      <w:pPr>
        <w:tabs>
          <w:tab w:val="num" w:pos="5760"/>
        </w:tabs>
        <w:ind w:left="5760" w:hanging="360"/>
      </w:pPr>
      <w:rPr>
        <w:rFonts w:ascii="Arial" w:hAnsi="Arial" w:hint="default"/>
      </w:rPr>
    </w:lvl>
    <w:lvl w:ilvl="8" w:tplc="7FCE77C4" w:tentative="1">
      <w:start w:val="1"/>
      <w:numFmt w:val="bullet"/>
      <w:lvlText w:val="•"/>
      <w:lvlJc w:val="left"/>
      <w:pPr>
        <w:tabs>
          <w:tab w:val="num" w:pos="6480"/>
        </w:tabs>
        <w:ind w:left="6480" w:hanging="360"/>
      </w:pPr>
      <w:rPr>
        <w:rFonts w:ascii="Arial" w:hAnsi="Arial" w:hint="default"/>
      </w:rPr>
    </w:lvl>
  </w:abstractNum>
  <w:abstractNum w:abstractNumId="5">
    <w:nsid w:val="456E42EB"/>
    <w:multiLevelType w:val="hybridMultilevel"/>
    <w:tmpl w:val="DA8E04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71CE4B91"/>
    <w:multiLevelType w:val="hybridMultilevel"/>
    <w:tmpl w:val="86968A32"/>
    <w:lvl w:ilvl="0" w:tplc="2630682C">
      <w:start w:val="1"/>
      <w:numFmt w:val="bullet"/>
      <w:lvlText w:val="•"/>
      <w:lvlJc w:val="left"/>
      <w:pPr>
        <w:tabs>
          <w:tab w:val="num" w:pos="720"/>
        </w:tabs>
        <w:ind w:left="720" w:hanging="360"/>
      </w:pPr>
      <w:rPr>
        <w:rFonts w:ascii="Arial" w:hAnsi="Arial" w:hint="default"/>
      </w:rPr>
    </w:lvl>
    <w:lvl w:ilvl="1" w:tplc="F92CBC88" w:tentative="1">
      <w:start w:val="1"/>
      <w:numFmt w:val="bullet"/>
      <w:lvlText w:val="•"/>
      <w:lvlJc w:val="left"/>
      <w:pPr>
        <w:tabs>
          <w:tab w:val="num" w:pos="1440"/>
        </w:tabs>
        <w:ind w:left="1440" w:hanging="360"/>
      </w:pPr>
      <w:rPr>
        <w:rFonts w:ascii="Arial" w:hAnsi="Arial" w:hint="default"/>
      </w:rPr>
    </w:lvl>
    <w:lvl w:ilvl="2" w:tplc="5CE4EC6E" w:tentative="1">
      <w:start w:val="1"/>
      <w:numFmt w:val="bullet"/>
      <w:lvlText w:val="•"/>
      <w:lvlJc w:val="left"/>
      <w:pPr>
        <w:tabs>
          <w:tab w:val="num" w:pos="2160"/>
        </w:tabs>
        <w:ind w:left="2160" w:hanging="360"/>
      </w:pPr>
      <w:rPr>
        <w:rFonts w:ascii="Arial" w:hAnsi="Arial" w:hint="default"/>
      </w:rPr>
    </w:lvl>
    <w:lvl w:ilvl="3" w:tplc="C39828C2" w:tentative="1">
      <w:start w:val="1"/>
      <w:numFmt w:val="bullet"/>
      <w:lvlText w:val="•"/>
      <w:lvlJc w:val="left"/>
      <w:pPr>
        <w:tabs>
          <w:tab w:val="num" w:pos="2880"/>
        </w:tabs>
        <w:ind w:left="2880" w:hanging="360"/>
      </w:pPr>
      <w:rPr>
        <w:rFonts w:ascii="Arial" w:hAnsi="Arial" w:hint="default"/>
      </w:rPr>
    </w:lvl>
    <w:lvl w:ilvl="4" w:tplc="E50CC0FE" w:tentative="1">
      <w:start w:val="1"/>
      <w:numFmt w:val="bullet"/>
      <w:lvlText w:val="•"/>
      <w:lvlJc w:val="left"/>
      <w:pPr>
        <w:tabs>
          <w:tab w:val="num" w:pos="3600"/>
        </w:tabs>
        <w:ind w:left="3600" w:hanging="360"/>
      </w:pPr>
      <w:rPr>
        <w:rFonts w:ascii="Arial" w:hAnsi="Arial" w:hint="default"/>
      </w:rPr>
    </w:lvl>
    <w:lvl w:ilvl="5" w:tplc="6226A1EE" w:tentative="1">
      <w:start w:val="1"/>
      <w:numFmt w:val="bullet"/>
      <w:lvlText w:val="•"/>
      <w:lvlJc w:val="left"/>
      <w:pPr>
        <w:tabs>
          <w:tab w:val="num" w:pos="4320"/>
        </w:tabs>
        <w:ind w:left="4320" w:hanging="360"/>
      </w:pPr>
      <w:rPr>
        <w:rFonts w:ascii="Arial" w:hAnsi="Arial" w:hint="default"/>
      </w:rPr>
    </w:lvl>
    <w:lvl w:ilvl="6" w:tplc="B3E6FCD4" w:tentative="1">
      <w:start w:val="1"/>
      <w:numFmt w:val="bullet"/>
      <w:lvlText w:val="•"/>
      <w:lvlJc w:val="left"/>
      <w:pPr>
        <w:tabs>
          <w:tab w:val="num" w:pos="5040"/>
        </w:tabs>
        <w:ind w:left="5040" w:hanging="360"/>
      </w:pPr>
      <w:rPr>
        <w:rFonts w:ascii="Arial" w:hAnsi="Arial" w:hint="default"/>
      </w:rPr>
    </w:lvl>
    <w:lvl w:ilvl="7" w:tplc="E828F450" w:tentative="1">
      <w:start w:val="1"/>
      <w:numFmt w:val="bullet"/>
      <w:lvlText w:val="•"/>
      <w:lvlJc w:val="left"/>
      <w:pPr>
        <w:tabs>
          <w:tab w:val="num" w:pos="5760"/>
        </w:tabs>
        <w:ind w:left="5760" w:hanging="360"/>
      </w:pPr>
      <w:rPr>
        <w:rFonts w:ascii="Arial" w:hAnsi="Arial" w:hint="default"/>
      </w:rPr>
    </w:lvl>
    <w:lvl w:ilvl="8" w:tplc="3D6EF154" w:tentative="1">
      <w:start w:val="1"/>
      <w:numFmt w:val="bullet"/>
      <w:lvlText w:val="•"/>
      <w:lvlJc w:val="left"/>
      <w:pPr>
        <w:tabs>
          <w:tab w:val="num" w:pos="6480"/>
        </w:tabs>
        <w:ind w:left="6480" w:hanging="360"/>
      </w:pPr>
      <w:rPr>
        <w:rFonts w:ascii="Arial" w:hAnsi="Arial" w:hint="default"/>
      </w:rPr>
    </w:lvl>
  </w:abstractNum>
  <w:abstractNum w:abstractNumId="7">
    <w:nsid w:val="74694466"/>
    <w:multiLevelType w:val="hybridMultilevel"/>
    <w:tmpl w:val="101C5B1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5"/>
  </w:num>
  <w:num w:numId="2">
    <w:abstractNumId w:val="7"/>
  </w:num>
  <w:num w:numId="3">
    <w:abstractNumId w:val="3"/>
  </w:num>
  <w:num w:numId="4">
    <w:abstractNumId w:val="2"/>
  </w:num>
  <w:num w:numId="5">
    <w:abstractNumId w:val="1"/>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A5"/>
    <w:rsid w:val="000001F2"/>
    <w:rsid w:val="00022B67"/>
    <w:rsid w:val="00046A6C"/>
    <w:rsid w:val="0007068D"/>
    <w:rsid w:val="0009191D"/>
    <w:rsid w:val="000B48A9"/>
    <w:rsid w:val="000C21F5"/>
    <w:rsid w:val="000E4E1B"/>
    <w:rsid w:val="000E6275"/>
    <w:rsid w:val="000F0412"/>
    <w:rsid w:val="000F2B82"/>
    <w:rsid w:val="00116AA3"/>
    <w:rsid w:val="00124B37"/>
    <w:rsid w:val="00147415"/>
    <w:rsid w:val="00157AC7"/>
    <w:rsid w:val="00171F3A"/>
    <w:rsid w:val="00171FF5"/>
    <w:rsid w:val="00172569"/>
    <w:rsid w:val="0019110C"/>
    <w:rsid w:val="001B2660"/>
    <w:rsid w:val="001C336C"/>
    <w:rsid w:val="001C6FB4"/>
    <w:rsid w:val="001F70D3"/>
    <w:rsid w:val="002251F9"/>
    <w:rsid w:val="0023014F"/>
    <w:rsid w:val="002349C4"/>
    <w:rsid w:val="002368D9"/>
    <w:rsid w:val="0028024C"/>
    <w:rsid w:val="00286238"/>
    <w:rsid w:val="0029101B"/>
    <w:rsid w:val="002A094E"/>
    <w:rsid w:val="002C0DF4"/>
    <w:rsid w:val="002E3919"/>
    <w:rsid w:val="00322DB5"/>
    <w:rsid w:val="00342545"/>
    <w:rsid w:val="00395F6F"/>
    <w:rsid w:val="003E044A"/>
    <w:rsid w:val="003E4811"/>
    <w:rsid w:val="00400C71"/>
    <w:rsid w:val="00402E5D"/>
    <w:rsid w:val="00427D7C"/>
    <w:rsid w:val="00437D94"/>
    <w:rsid w:val="00461A8F"/>
    <w:rsid w:val="004C3B23"/>
    <w:rsid w:val="004F449D"/>
    <w:rsid w:val="00507E22"/>
    <w:rsid w:val="00512689"/>
    <w:rsid w:val="00514FD4"/>
    <w:rsid w:val="00546792"/>
    <w:rsid w:val="00547090"/>
    <w:rsid w:val="00571F6D"/>
    <w:rsid w:val="00577B08"/>
    <w:rsid w:val="00586463"/>
    <w:rsid w:val="00594CE2"/>
    <w:rsid w:val="005A7C55"/>
    <w:rsid w:val="005B730B"/>
    <w:rsid w:val="005C62A3"/>
    <w:rsid w:val="005C70A3"/>
    <w:rsid w:val="005D3927"/>
    <w:rsid w:val="005E304A"/>
    <w:rsid w:val="00611F0E"/>
    <w:rsid w:val="0061289F"/>
    <w:rsid w:val="0063500A"/>
    <w:rsid w:val="00646D41"/>
    <w:rsid w:val="00667FA0"/>
    <w:rsid w:val="00672771"/>
    <w:rsid w:val="00675542"/>
    <w:rsid w:val="0069065E"/>
    <w:rsid w:val="006A24E7"/>
    <w:rsid w:val="006D79DC"/>
    <w:rsid w:val="006F3D75"/>
    <w:rsid w:val="00713B25"/>
    <w:rsid w:val="0072550A"/>
    <w:rsid w:val="00733253"/>
    <w:rsid w:val="007503C3"/>
    <w:rsid w:val="007644A1"/>
    <w:rsid w:val="00776219"/>
    <w:rsid w:val="007823F8"/>
    <w:rsid w:val="007903A6"/>
    <w:rsid w:val="00791458"/>
    <w:rsid w:val="00797035"/>
    <w:rsid w:val="007A57FE"/>
    <w:rsid w:val="007B02B6"/>
    <w:rsid w:val="007B6133"/>
    <w:rsid w:val="007D6642"/>
    <w:rsid w:val="007E32CA"/>
    <w:rsid w:val="00820EC8"/>
    <w:rsid w:val="00860EE0"/>
    <w:rsid w:val="00870712"/>
    <w:rsid w:val="00876A17"/>
    <w:rsid w:val="00887539"/>
    <w:rsid w:val="008A0CD6"/>
    <w:rsid w:val="008C31A4"/>
    <w:rsid w:val="008D48E1"/>
    <w:rsid w:val="008E5C15"/>
    <w:rsid w:val="008E5E70"/>
    <w:rsid w:val="008F1D1A"/>
    <w:rsid w:val="00915710"/>
    <w:rsid w:val="00915A69"/>
    <w:rsid w:val="00944CA3"/>
    <w:rsid w:val="00952661"/>
    <w:rsid w:val="009626A2"/>
    <w:rsid w:val="00963211"/>
    <w:rsid w:val="00965D35"/>
    <w:rsid w:val="00972172"/>
    <w:rsid w:val="0098451F"/>
    <w:rsid w:val="009A1CED"/>
    <w:rsid w:val="009B3737"/>
    <w:rsid w:val="009B5CFF"/>
    <w:rsid w:val="009C63A3"/>
    <w:rsid w:val="009D2C87"/>
    <w:rsid w:val="009D312B"/>
    <w:rsid w:val="009E1934"/>
    <w:rsid w:val="00A12745"/>
    <w:rsid w:val="00A37010"/>
    <w:rsid w:val="00A50A57"/>
    <w:rsid w:val="00A53586"/>
    <w:rsid w:val="00A5620B"/>
    <w:rsid w:val="00A575E6"/>
    <w:rsid w:val="00A60BBE"/>
    <w:rsid w:val="00A61394"/>
    <w:rsid w:val="00A66672"/>
    <w:rsid w:val="00A77642"/>
    <w:rsid w:val="00A91BD5"/>
    <w:rsid w:val="00AA0759"/>
    <w:rsid w:val="00AA6FAE"/>
    <w:rsid w:val="00AA79E1"/>
    <w:rsid w:val="00AB55DA"/>
    <w:rsid w:val="00AB7A5B"/>
    <w:rsid w:val="00AD3240"/>
    <w:rsid w:val="00AF5A98"/>
    <w:rsid w:val="00AF5E53"/>
    <w:rsid w:val="00AF6956"/>
    <w:rsid w:val="00B02448"/>
    <w:rsid w:val="00B03E45"/>
    <w:rsid w:val="00B05A24"/>
    <w:rsid w:val="00B17A4E"/>
    <w:rsid w:val="00B339AA"/>
    <w:rsid w:val="00B46FD0"/>
    <w:rsid w:val="00B50F76"/>
    <w:rsid w:val="00B648AE"/>
    <w:rsid w:val="00B80AA3"/>
    <w:rsid w:val="00B850B4"/>
    <w:rsid w:val="00B86EBF"/>
    <w:rsid w:val="00BA4513"/>
    <w:rsid w:val="00BC23B5"/>
    <w:rsid w:val="00BC3B29"/>
    <w:rsid w:val="00BC6C44"/>
    <w:rsid w:val="00C024E1"/>
    <w:rsid w:val="00C055BC"/>
    <w:rsid w:val="00C113E2"/>
    <w:rsid w:val="00C11B36"/>
    <w:rsid w:val="00C133D9"/>
    <w:rsid w:val="00C424B6"/>
    <w:rsid w:val="00C47172"/>
    <w:rsid w:val="00C66CE3"/>
    <w:rsid w:val="00C81BCE"/>
    <w:rsid w:val="00C86D3F"/>
    <w:rsid w:val="00CA3140"/>
    <w:rsid w:val="00CB3213"/>
    <w:rsid w:val="00CE369A"/>
    <w:rsid w:val="00D073C0"/>
    <w:rsid w:val="00D27826"/>
    <w:rsid w:val="00D439F1"/>
    <w:rsid w:val="00D61F66"/>
    <w:rsid w:val="00D71F47"/>
    <w:rsid w:val="00D84470"/>
    <w:rsid w:val="00DA567A"/>
    <w:rsid w:val="00DE72AF"/>
    <w:rsid w:val="00E21CC9"/>
    <w:rsid w:val="00E222EA"/>
    <w:rsid w:val="00E25C94"/>
    <w:rsid w:val="00E35A0C"/>
    <w:rsid w:val="00E372F4"/>
    <w:rsid w:val="00E54D69"/>
    <w:rsid w:val="00E63CAA"/>
    <w:rsid w:val="00E84A06"/>
    <w:rsid w:val="00EB726D"/>
    <w:rsid w:val="00EE0A1A"/>
    <w:rsid w:val="00EE70A5"/>
    <w:rsid w:val="00EF0F8C"/>
    <w:rsid w:val="00EF58EA"/>
    <w:rsid w:val="00F07647"/>
    <w:rsid w:val="00F1294C"/>
    <w:rsid w:val="00F12E48"/>
    <w:rsid w:val="00F228A4"/>
    <w:rsid w:val="00F269C3"/>
    <w:rsid w:val="00F400D1"/>
    <w:rsid w:val="00F60B83"/>
    <w:rsid w:val="00F818DC"/>
    <w:rsid w:val="00F96054"/>
    <w:rsid w:val="00FA5BB0"/>
    <w:rsid w:val="00FB1935"/>
    <w:rsid w:val="00FC0429"/>
    <w:rsid w:val="00FC06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01CAEB"/>
  <w15:docId w15:val="{4CCB92B5-4D32-4F55-BA6D-79EEF20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lang w:val="sl-SI"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rsid w:val="00EE70A5"/>
    <w:rPr>
      <w:rFonts w:cs="Times New Roman"/>
      <w:color w:val="0563C1"/>
      <w:u w:val="single"/>
    </w:rPr>
  </w:style>
  <w:style w:type="paragraph" w:customStyle="1" w:styleId="ListParagraph1">
    <w:name w:val="List Paragraph1"/>
    <w:basedOn w:val="Navaden"/>
    <w:rsid w:val="00A91BD5"/>
    <w:pPr>
      <w:spacing w:after="160" w:line="259" w:lineRule="auto"/>
      <w:ind w:left="720"/>
      <w:contextualSpacing/>
    </w:pPr>
    <w:rPr>
      <w:rFonts w:ascii="Calibri" w:hAnsi="Calibri"/>
      <w:sz w:val="22"/>
      <w:szCs w:val="22"/>
      <w:lang w:eastAsia="en-US"/>
    </w:rPr>
  </w:style>
  <w:style w:type="character" w:styleId="SledenaHiperpovezava">
    <w:name w:val="FollowedHyperlink"/>
    <w:basedOn w:val="Privzetapisavaodstavka"/>
    <w:rsid w:val="00E35A0C"/>
    <w:rPr>
      <w:color w:val="800080"/>
      <w:u w:val="single"/>
    </w:rPr>
  </w:style>
  <w:style w:type="paragraph" w:styleId="Besedilooblaka">
    <w:name w:val="Balloon Text"/>
    <w:basedOn w:val="Navaden"/>
    <w:link w:val="BesedilooblakaZnak"/>
    <w:rsid w:val="00022B67"/>
    <w:rPr>
      <w:rFonts w:ascii="Tahoma" w:hAnsi="Tahoma" w:cs="Tahoma"/>
      <w:sz w:val="16"/>
      <w:szCs w:val="16"/>
    </w:rPr>
  </w:style>
  <w:style w:type="character" w:customStyle="1" w:styleId="BesedilooblakaZnak">
    <w:name w:val="Besedilo oblačka Znak"/>
    <w:basedOn w:val="Privzetapisavaodstavka"/>
    <w:link w:val="Besedilooblaka"/>
    <w:rsid w:val="00022B67"/>
    <w:rPr>
      <w:rFonts w:ascii="Tahoma" w:hAnsi="Tahoma" w:cs="Tahoma"/>
      <w:sz w:val="16"/>
      <w:szCs w:val="16"/>
      <w:lang w:val="sl-SI" w:eastAsia="sl-SI"/>
    </w:rPr>
  </w:style>
  <w:style w:type="paragraph" w:styleId="Napis">
    <w:name w:val="caption"/>
    <w:basedOn w:val="Navaden"/>
    <w:next w:val="Navaden"/>
    <w:unhideWhenUsed/>
    <w:qFormat/>
    <w:rsid w:val="00B05A24"/>
    <w:pPr>
      <w:spacing w:after="200"/>
    </w:pPr>
    <w:rPr>
      <w:i/>
      <w:iCs/>
      <w:color w:val="1F497D" w:themeColor="text2"/>
      <w:sz w:val="18"/>
      <w:szCs w:val="18"/>
    </w:rPr>
  </w:style>
  <w:style w:type="paragraph" w:styleId="Odstavekseznama">
    <w:name w:val="List Paragraph"/>
    <w:basedOn w:val="Navaden"/>
    <w:uiPriority w:val="34"/>
    <w:qFormat/>
    <w:rsid w:val="00B64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506897">
      <w:bodyDiv w:val="1"/>
      <w:marLeft w:val="0"/>
      <w:marRight w:val="0"/>
      <w:marTop w:val="0"/>
      <w:marBottom w:val="0"/>
      <w:divBdr>
        <w:top w:val="none" w:sz="0" w:space="0" w:color="auto"/>
        <w:left w:val="none" w:sz="0" w:space="0" w:color="auto"/>
        <w:bottom w:val="none" w:sz="0" w:space="0" w:color="auto"/>
        <w:right w:val="none" w:sz="0" w:space="0" w:color="auto"/>
      </w:divBdr>
    </w:div>
    <w:div w:id="1250118260">
      <w:bodyDiv w:val="1"/>
      <w:marLeft w:val="0"/>
      <w:marRight w:val="0"/>
      <w:marTop w:val="0"/>
      <w:marBottom w:val="0"/>
      <w:divBdr>
        <w:top w:val="none" w:sz="0" w:space="0" w:color="auto"/>
        <w:left w:val="none" w:sz="0" w:space="0" w:color="auto"/>
        <w:bottom w:val="none" w:sz="0" w:space="0" w:color="auto"/>
        <w:right w:val="none" w:sz="0" w:space="0" w:color="auto"/>
      </w:divBdr>
      <w:divsChild>
        <w:div w:id="383794979">
          <w:marLeft w:val="547"/>
          <w:marRight w:val="0"/>
          <w:marTop w:val="154"/>
          <w:marBottom w:val="0"/>
          <w:divBdr>
            <w:top w:val="none" w:sz="0" w:space="0" w:color="auto"/>
            <w:left w:val="none" w:sz="0" w:space="0" w:color="auto"/>
            <w:bottom w:val="none" w:sz="0" w:space="0" w:color="auto"/>
            <w:right w:val="none" w:sz="0" w:space="0" w:color="auto"/>
          </w:divBdr>
        </w:div>
      </w:divsChild>
    </w:div>
    <w:div w:id="1862040926">
      <w:bodyDiv w:val="1"/>
      <w:marLeft w:val="0"/>
      <w:marRight w:val="0"/>
      <w:marTop w:val="0"/>
      <w:marBottom w:val="0"/>
      <w:divBdr>
        <w:top w:val="none" w:sz="0" w:space="0" w:color="auto"/>
        <w:left w:val="none" w:sz="0" w:space="0" w:color="auto"/>
        <w:bottom w:val="none" w:sz="0" w:space="0" w:color="auto"/>
        <w:right w:val="none" w:sz="0" w:space="0" w:color="auto"/>
      </w:divBdr>
      <w:divsChild>
        <w:div w:id="83907594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hyperlink" Target="http://efofex.com/fxdtraining.php"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efofex.com/index.php" TargetMode="External"/><Relationship Id="rId1" Type="http://schemas.openxmlformats.org/officeDocument/2006/relationships/customXml" Target="../customXml/item1.xml"/><Relationship Id="rId6" Type="http://schemas.openxmlformats.org/officeDocument/2006/relationships/hyperlink" Target="http://efofex.com/fxdraw.php" TargetMode="Externa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http://www.softpedia.com/"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www.softpedia.com/get/Science-CAD/FX-Draw.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oftware.informer.com/" TargetMode="External"/><Relationship Id="rId30" Type="http://schemas.openxmlformats.org/officeDocument/2006/relationships/hyperlink" Target="http://fx-draw.software.informer.com/3.2/" TargetMode="External"/><Relationship Id="rId8"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4373-7E74-41D2-B501-CA5666EB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11</Pages>
  <Words>2538</Words>
  <Characters>14066</Characters>
  <Application>Microsoft Office Word</Application>
  <DocSecurity>0</DocSecurity>
  <Lines>390</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NASLOV PRISPEVKA S SLO JEZIKU</vt:lpstr>
      <vt:lpstr>NASLOV PRISPEVKA S SLO JEZIKU</vt:lpstr>
    </vt:vector>
  </TitlesOfParts>
  <Company/>
  <LinksUpToDate>false</LinksUpToDate>
  <CharactersWithSpaces>16455</CharactersWithSpaces>
  <SharedDoc>false</SharedDoc>
  <HLinks>
    <vt:vector size="36" baseType="variant">
      <vt:variant>
        <vt:i4>1966095</vt:i4>
      </vt:variant>
      <vt:variant>
        <vt:i4>15</vt:i4>
      </vt:variant>
      <vt:variant>
        <vt:i4>0</vt:i4>
      </vt:variant>
      <vt:variant>
        <vt:i4>5</vt:i4>
      </vt:variant>
      <vt:variant>
        <vt:lpwstr>http://www.appbrain.com/app/mathstudio/com.PomegranateSoftware.MathStudio</vt:lpwstr>
      </vt:variant>
      <vt:variant>
        <vt:lpwstr/>
      </vt:variant>
      <vt:variant>
        <vt:i4>4915285</vt:i4>
      </vt:variant>
      <vt:variant>
        <vt:i4>12</vt:i4>
      </vt:variant>
      <vt:variant>
        <vt:i4>0</vt:i4>
      </vt:variant>
      <vt:variant>
        <vt:i4>5</vt:i4>
      </vt:variant>
      <vt:variant>
        <vt:lpwstr>http://mathstud.io/apps/</vt:lpwstr>
      </vt:variant>
      <vt:variant>
        <vt:lpwstr/>
      </vt:variant>
      <vt:variant>
        <vt:i4>6094874</vt:i4>
      </vt:variant>
      <vt:variant>
        <vt:i4>9</vt:i4>
      </vt:variant>
      <vt:variant>
        <vt:i4>0</vt:i4>
      </vt:variant>
      <vt:variant>
        <vt:i4>5</vt:i4>
      </vt:variant>
      <vt:variant>
        <vt:lpwstr>http://spectrum.ieee.org/computing/software/review-mathstudio</vt:lpwstr>
      </vt:variant>
      <vt:variant>
        <vt:lpwstr/>
      </vt:variant>
      <vt:variant>
        <vt:i4>8061031</vt:i4>
      </vt:variant>
      <vt:variant>
        <vt:i4>6</vt:i4>
      </vt:variant>
      <vt:variant>
        <vt:i4>0</vt:i4>
      </vt:variant>
      <vt:variant>
        <vt:i4>5</vt:i4>
      </vt:variant>
      <vt:variant>
        <vt:lpwstr>http://mathstud.io/share/games</vt:lpwstr>
      </vt:variant>
      <vt:variant>
        <vt:lpwstr/>
      </vt:variant>
      <vt:variant>
        <vt:i4>3670062</vt:i4>
      </vt:variant>
      <vt:variant>
        <vt:i4>3</vt:i4>
      </vt:variant>
      <vt:variant>
        <vt:i4>0</vt:i4>
      </vt:variant>
      <vt:variant>
        <vt:i4>5</vt:i4>
      </vt:variant>
      <vt:variant>
        <vt:lpwstr>http://mathstud.io/manual/</vt:lpwstr>
      </vt:variant>
      <vt:variant>
        <vt:lpwstr/>
      </vt:variant>
      <vt:variant>
        <vt:i4>1114128</vt:i4>
      </vt:variant>
      <vt:variant>
        <vt:i4>0</vt:i4>
      </vt:variant>
      <vt:variant>
        <vt:i4>0</vt:i4>
      </vt:variant>
      <vt:variant>
        <vt:i4>5</vt:i4>
      </vt:variant>
      <vt:variant>
        <vt:lpwstr>https://play.google.com/store/apps/details?id=com.PomegranateSoftware.MathStudio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 PRISPEVKA S SLO JEZIKU</dc:title>
  <dc:creator>User</dc:creator>
  <cp:lastModifiedBy>Maxi</cp:lastModifiedBy>
  <cp:revision>68</cp:revision>
  <cp:lastPrinted>2015-02-22T18:42:00Z</cp:lastPrinted>
  <dcterms:created xsi:type="dcterms:W3CDTF">2015-03-07T15:28:00Z</dcterms:created>
  <dcterms:modified xsi:type="dcterms:W3CDTF">2015-03-28T16:14:00Z</dcterms:modified>
</cp:coreProperties>
</file>